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AC3DA9">
      <w:pPr>
        <w:pBdr>
          <w:top w:val="double" w:sz="6" w:space="1" w:color="auto"/>
          <w:left w:val="double" w:sz="6" w:space="1" w:color="auto"/>
          <w:bottom w:val="double" w:sz="6" w:space="1" w:color="auto"/>
          <w:right w:val="double" w:sz="6" w:space="1" w:color="auto"/>
        </w:pBdr>
        <w:shd w:val="pct12" w:color="auto" w:fill="auto"/>
        <w:tabs>
          <w:tab w:val="left" w:pos="7200"/>
          <w:tab w:val="right" w:pos="14400"/>
        </w:tabs>
        <w:rPr>
          <w:rFonts w:ascii="Helvetica" w:hAnsi="Helvetica"/>
          <w:sz w:val="28"/>
        </w:rPr>
      </w:pPr>
      <w:r>
        <w:rPr>
          <w:rFonts w:ascii="Helvetica" w:hAnsi="Helvetica"/>
          <w:sz w:val="28"/>
        </w:rPr>
        <w:t>Supplement to OGE Form 450</w:t>
      </w:r>
      <w:r>
        <w:rPr>
          <w:rFonts w:ascii="Helvetica" w:hAnsi="Helvetica"/>
          <w:sz w:val="24"/>
        </w:rPr>
        <w:tab/>
      </w:r>
      <w:r>
        <w:rPr>
          <w:rFonts w:ascii="Helvetica" w:hAnsi="Helvetica"/>
          <w:b/>
          <w:sz w:val="18"/>
        </w:rPr>
        <w:t>U.S. Department of Housing and</w:t>
      </w:r>
      <w:r>
        <w:rPr>
          <w:rFonts w:ascii="Helvetica" w:hAnsi="Helvetica"/>
          <w:sz w:val="32"/>
        </w:rPr>
        <w:t xml:space="preserve"> </w:t>
      </w:r>
      <w:r>
        <w:rPr>
          <w:rFonts w:ascii="Helvetica" w:hAnsi="Helvetica"/>
          <w:b/>
          <w:sz w:val="18"/>
        </w:rPr>
        <w:t>Urban Development</w:t>
      </w:r>
      <w:r>
        <w:rPr>
          <w:rFonts w:ascii="Helvetica" w:hAnsi="Helvetica"/>
          <w:sz w:val="24"/>
        </w:rPr>
        <w:t xml:space="preserve"> </w:t>
      </w:r>
    </w:p>
    <w:p w:rsidR="00000000" w:rsidRDefault="00AC3DA9">
      <w:pPr>
        <w:pBdr>
          <w:top w:val="double" w:sz="6" w:space="1" w:color="auto"/>
          <w:left w:val="double" w:sz="6" w:space="1" w:color="auto"/>
          <w:bottom w:val="double" w:sz="6" w:space="1" w:color="auto"/>
          <w:right w:val="double" w:sz="6" w:space="1" w:color="auto"/>
        </w:pBdr>
        <w:shd w:val="pct12" w:color="auto" w:fill="auto"/>
        <w:tabs>
          <w:tab w:val="left" w:pos="7200"/>
          <w:tab w:val="right" w:pos="14400"/>
        </w:tabs>
        <w:rPr>
          <w:rFonts w:ascii="Helvetica" w:hAnsi="Helvetica"/>
          <w:sz w:val="18"/>
        </w:rPr>
      </w:pPr>
      <w:r>
        <w:rPr>
          <w:rFonts w:ascii="Helvetica" w:hAnsi="Helvetica"/>
          <w:b/>
          <w:sz w:val="28"/>
        </w:rPr>
        <w:t>Confidential Financial Disclosure Report</w:t>
      </w:r>
      <w:r>
        <w:rPr>
          <w:rFonts w:ascii="Helvetica" w:hAnsi="Helvetica"/>
          <w:sz w:val="28"/>
        </w:rPr>
        <w:tab/>
      </w:r>
      <w:r>
        <w:rPr>
          <w:rFonts w:ascii="Helvetica" w:hAnsi="Helvetica"/>
          <w:sz w:val="28"/>
        </w:rPr>
        <w:tab/>
      </w:r>
      <w:r>
        <w:rPr>
          <w:rFonts w:ascii="Helvetica" w:hAnsi="Helvetica"/>
          <w:sz w:val="18"/>
        </w:rPr>
        <w:t>Page 1 of 2</w:t>
      </w:r>
    </w:p>
    <w:p w:rsidR="00000000" w:rsidRDefault="00AC3DA9">
      <w:pPr>
        <w:pBdr>
          <w:top w:val="double" w:sz="6" w:space="1" w:color="auto"/>
          <w:left w:val="double" w:sz="6" w:space="1" w:color="auto"/>
          <w:bottom w:val="double" w:sz="6" w:space="1" w:color="auto"/>
          <w:right w:val="double" w:sz="6" w:space="1" w:color="auto"/>
        </w:pBdr>
        <w:shd w:val="pct12" w:color="auto" w:fill="auto"/>
        <w:tabs>
          <w:tab w:val="left" w:pos="7200"/>
          <w:tab w:val="right" w:pos="14400"/>
        </w:tabs>
        <w:rPr>
          <w:rFonts w:ascii="Helvetica" w:hAnsi="Helvetica"/>
        </w:rPr>
        <w:sectPr w:rsidR="00000000">
          <w:footerReference w:type="default" r:id="rId7"/>
          <w:pgSz w:w="15840" w:h="12240" w:orient="landscape" w:code="1"/>
          <w:pgMar w:top="631" w:right="576" w:bottom="576" w:left="576" w:header="0" w:footer="480" w:gutter="0"/>
          <w:cols w:space="720"/>
        </w:sectPr>
      </w:pPr>
    </w:p>
    <w:p w:rsidR="00000000" w:rsidRDefault="00AC3DA9">
      <w:pPr>
        <w:framePr w:w="9355" w:h="1006" w:hSpace="180" w:wrap="around" w:vAnchor="text" w:hAnchor="page" w:x="5836" w:y="212"/>
        <w:pBdr>
          <w:top w:val="single" w:sz="6" w:space="1" w:color="auto"/>
          <w:left w:val="single" w:sz="6" w:space="1" w:color="auto"/>
          <w:bottom w:val="single" w:sz="6" w:space="1" w:color="auto"/>
          <w:right w:val="single" w:sz="6" w:space="1" w:color="auto"/>
        </w:pBdr>
        <w:spacing w:before="40" w:line="260" w:lineRule="exact"/>
        <w:rPr>
          <w:rFonts w:ascii="Arial" w:hAnsi="Arial"/>
          <w:u w:val="double"/>
        </w:rPr>
      </w:pPr>
      <w:r>
        <w:rPr>
          <w:rFonts w:ascii="Arial" w:hAnsi="Arial"/>
          <w:sz w:val="16"/>
        </w:rPr>
        <w:t xml:space="preserve">Employee’s Name: </w:t>
      </w:r>
      <w:r>
        <w:rPr>
          <w:rFonts w:ascii="Arial" w:hAnsi="Arial"/>
        </w:rPr>
        <w:fldChar w:fldCharType="begin">
          <w:ffData>
            <w:name w:val="Text1"/>
            <w:enabled/>
            <w:calcOnExit w:val="0"/>
            <w:textInput/>
          </w:ffData>
        </w:fldChar>
      </w:r>
      <w:bookmarkStart w:id="0" w:name="Text1"/>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p w:rsidR="00000000" w:rsidRDefault="00AC3DA9">
      <w:pPr>
        <w:framePr w:w="9355" w:h="1006" w:hSpace="180" w:wrap="around" w:vAnchor="text" w:hAnchor="page" w:x="5836" w:y="212"/>
        <w:pBdr>
          <w:top w:val="single" w:sz="6" w:space="1" w:color="auto"/>
          <w:left w:val="single" w:sz="6" w:space="1" w:color="auto"/>
          <w:bottom w:val="single" w:sz="6" w:space="1" w:color="auto"/>
          <w:right w:val="single" w:sz="6" w:space="1" w:color="auto"/>
        </w:pBdr>
        <w:spacing w:line="260" w:lineRule="exact"/>
        <w:rPr>
          <w:rFonts w:ascii="Arial" w:hAnsi="Arial"/>
          <w:sz w:val="24"/>
        </w:rPr>
      </w:pPr>
      <w:r>
        <w:rPr>
          <w:rFonts w:ascii="Arial" w:hAnsi="Arial"/>
          <w:sz w:val="16"/>
        </w:rPr>
        <w:t xml:space="preserve">Employee’s Position: </w:t>
      </w:r>
      <w:r>
        <w:rPr>
          <w:rFonts w:ascii="Arial" w:hAnsi="Arial"/>
        </w:rPr>
        <w:fldChar w:fldCharType="begin">
          <w:ffData>
            <w:name w:val="Text2"/>
            <w:enabled/>
            <w:calcOnExit w:val="0"/>
            <w:textInput/>
          </w:ffData>
        </w:fldChar>
      </w:r>
      <w:bookmarkStart w:id="2" w:name="Text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
    </w:p>
    <w:p w:rsidR="00000000" w:rsidRDefault="00AC3DA9">
      <w:pPr>
        <w:framePr w:w="9355" w:h="1006" w:hSpace="180" w:wrap="around" w:vAnchor="text" w:hAnchor="page" w:x="5836" w:y="212"/>
        <w:pBdr>
          <w:top w:val="single" w:sz="6" w:space="1" w:color="auto"/>
          <w:left w:val="single" w:sz="6" w:space="1" w:color="auto"/>
          <w:bottom w:val="single" w:sz="6" w:space="1" w:color="auto"/>
          <w:right w:val="single" w:sz="6" w:space="1" w:color="auto"/>
        </w:pBdr>
        <w:spacing w:after="40" w:line="260" w:lineRule="exact"/>
        <w:rPr>
          <w:rFonts w:ascii="Arial" w:hAnsi="Arial"/>
          <w:sz w:val="24"/>
          <w:u w:val="double"/>
        </w:rPr>
      </w:pPr>
      <w:r>
        <w:rPr>
          <w:rFonts w:ascii="Arial" w:hAnsi="Arial"/>
          <w:sz w:val="16"/>
        </w:rPr>
        <w:t xml:space="preserve">Employee’s Organization: </w:t>
      </w:r>
      <w:r>
        <w:rPr>
          <w:rFonts w:ascii="Arial" w:hAnsi="Arial"/>
        </w:rPr>
        <w:fldChar w:fldCharType="begin">
          <w:ffData>
            <w:name w:val="Text3"/>
            <w:enabled/>
            <w:calcOnExit w:val="0"/>
            <w:textInput/>
          </w:ffData>
        </w:fldChar>
      </w:r>
      <w:bookmarkStart w:id="3" w:name="Text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
    </w:p>
    <w:p w:rsidR="00000000" w:rsidRDefault="00AC3DA9">
      <w:pPr>
        <w:framePr w:w="9355" w:h="1006" w:hSpace="180" w:wrap="around" w:vAnchor="text" w:hAnchor="page" w:x="5836" w:y="212"/>
        <w:ind w:left="7920"/>
      </w:pPr>
    </w:p>
    <w:p w:rsidR="00000000" w:rsidRDefault="00AC3DA9">
      <w:pPr>
        <w:framePr w:w="9355" w:h="1006" w:hSpace="180" w:wrap="around" w:vAnchor="text" w:hAnchor="page" w:x="5836" w:y="212"/>
        <w:pBdr>
          <w:top w:val="single" w:sz="12" w:space="1" w:color="auto"/>
          <w:left w:val="single" w:sz="12" w:space="1" w:color="auto"/>
          <w:bottom w:val="single" w:sz="12" w:space="1" w:color="auto"/>
          <w:right w:val="single" w:sz="12" w:space="1" w:color="auto"/>
        </w:pBdr>
        <w:rPr>
          <w:rFonts w:ascii="Arial" w:hAnsi="Arial"/>
          <w:sz w:val="28"/>
        </w:rPr>
      </w:pPr>
      <w:r>
        <w:rPr>
          <w:rFonts w:ascii="Arial" w:hAnsi="Arial"/>
          <w:sz w:val="28"/>
        </w:rPr>
        <w:t>Part A:  Supplemental Disclosures for All HUD Employees</w:t>
      </w:r>
    </w:p>
    <w:p w:rsidR="00000000" w:rsidRDefault="00AC3DA9">
      <w:pPr>
        <w:framePr w:w="9355" w:h="1006" w:hSpace="180" w:wrap="around" w:vAnchor="text" w:hAnchor="page" w:x="5836" w:y="212"/>
        <w:numPr>
          <w:ilvl w:val="12"/>
          <w:numId w:val="0"/>
        </w:numPr>
        <w:rPr>
          <w:sz w:val="12"/>
        </w:rPr>
      </w:pPr>
    </w:p>
    <w:p w:rsidR="00000000" w:rsidRDefault="00AC3DA9">
      <w:pPr>
        <w:framePr w:w="9355" w:h="1006" w:hSpace="180" w:wrap="around" w:vAnchor="text" w:hAnchor="page" w:x="5836" w:y="212"/>
        <w:numPr>
          <w:ilvl w:val="0"/>
          <w:numId w:val="1"/>
        </w:numPr>
        <w:tabs>
          <w:tab w:val="left" w:pos="360"/>
          <w:tab w:val="center" w:pos="8400"/>
          <w:tab w:val="center" w:pos="9120"/>
        </w:tabs>
        <w:spacing w:line="260" w:lineRule="exact"/>
      </w:pPr>
      <w:r>
        <w:t>Do you (your spouse or minor children) have any securities issued by</w:t>
      </w:r>
      <w:r>
        <w:tab/>
      </w:r>
      <w:r>
        <w:rPr>
          <w:rFonts w:ascii="Arial" w:hAnsi="Arial"/>
          <w:b/>
        </w:rPr>
        <w:t>Yes</w:t>
      </w:r>
      <w:r>
        <w:rPr>
          <w:rFonts w:ascii="Arial" w:hAnsi="Arial"/>
          <w:b/>
        </w:rPr>
        <w:tab/>
        <w:t>No</w:t>
      </w:r>
    </w:p>
    <w:p w:rsidR="00000000" w:rsidRDefault="00AC3DA9">
      <w:pPr>
        <w:framePr w:w="9355" w:h="1006" w:hSpace="180" w:wrap="around" w:vAnchor="text" w:hAnchor="page" w:x="5836" w:y="212"/>
        <w:tabs>
          <w:tab w:val="left" w:pos="360"/>
          <w:tab w:val="center" w:pos="8400"/>
          <w:tab w:val="center" w:pos="9120"/>
        </w:tabs>
        <w:spacing w:line="260" w:lineRule="exact"/>
        <w:ind w:left="360" w:hanging="360"/>
      </w:pPr>
      <w:r>
        <w:tab/>
        <w:t xml:space="preserve">or backed by the  Federal National Mortgage Association or the Federal Home Loan </w:t>
      </w:r>
    </w:p>
    <w:p w:rsidR="00000000" w:rsidRDefault="00AC3DA9">
      <w:pPr>
        <w:framePr w:w="9355" w:h="1006" w:hSpace="180" w:wrap="around" w:vAnchor="text" w:hAnchor="page" w:x="5836" w:y="212"/>
        <w:tabs>
          <w:tab w:val="left" w:pos="360"/>
          <w:tab w:val="center" w:pos="8400"/>
          <w:tab w:val="center" w:pos="9120"/>
        </w:tabs>
        <w:spacing w:line="260" w:lineRule="exact"/>
        <w:ind w:left="360" w:hanging="360"/>
        <w:rPr>
          <w:u w:val="double"/>
        </w:rPr>
      </w:pPr>
      <w:r>
        <w:tab/>
        <w:t>Mortgage Corporation?</w:t>
      </w:r>
      <w:r>
        <w:tab/>
      </w:r>
      <w:r>
        <w:rPr>
          <w:sz w:val="28"/>
        </w:rPr>
        <w:fldChar w:fldCharType="begin">
          <w:ffData>
            <w:name w:val="Check1"/>
            <w:enabled/>
            <w:calcOnExit w:val="0"/>
            <w:checkBox>
              <w:sizeAuto/>
              <w:default w:val="0"/>
            </w:checkBox>
          </w:ffData>
        </w:fldChar>
      </w:r>
      <w:bookmarkStart w:id="4" w:name="Check1"/>
      <w:r>
        <w:rPr>
          <w:sz w:val="28"/>
        </w:rPr>
        <w:instrText xml:space="preserve"> FORMCHECKBOX </w:instrText>
      </w:r>
      <w:r>
        <w:rPr>
          <w:sz w:val="28"/>
        </w:rPr>
      </w:r>
      <w:r>
        <w:rPr>
          <w:sz w:val="28"/>
        </w:rPr>
        <w:fldChar w:fldCharType="end"/>
      </w:r>
      <w:bookmarkEnd w:id="4"/>
      <w:r>
        <w:rPr>
          <w:sz w:val="28"/>
        </w:rPr>
        <w:tab/>
      </w:r>
      <w:r>
        <w:rPr>
          <w:sz w:val="28"/>
        </w:rPr>
        <w:fldChar w:fldCharType="begin">
          <w:ffData>
            <w:name w:val="Check2"/>
            <w:enabled/>
            <w:calcOnExit w:val="0"/>
            <w:checkBox>
              <w:sizeAuto/>
              <w:default w:val="0"/>
            </w:checkBox>
          </w:ffData>
        </w:fldChar>
      </w:r>
      <w:bookmarkStart w:id="5" w:name="Check2"/>
      <w:r>
        <w:rPr>
          <w:sz w:val="28"/>
        </w:rPr>
        <w:instrText xml:space="preserve"> FORMCHECKBOX </w:instrText>
      </w:r>
      <w:r>
        <w:rPr>
          <w:sz w:val="28"/>
        </w:rPr>
      </w:r>
      <w:r>
        <w:rPr>
          <w:sz w:val="28"/>
        </w:rPr>
        <w:fldChar w:fldCharType="end"/>
      </w:r>
      <w:bookmarkEnd w:id="5"/>
    </w:p>
    <w:p w:rsidR="00000000" w:rsidRDefault="00AC3DA9">
      <w:pPr>
        <w:framePr w:w="9355" w:h="1006" w:hSpace="180" w:wrap="around" w:vAnchor="text" w:hAnchor="page" w:x="5836" w:y="212"/>
        <w:numPr>
          <w:ilvl w:val="0"/>
          <w:numId w:val="2"/>
        </w:numPr>
        <w:tabs>
          <w:tab w:val="left" w:pos="360"/>
          <w:tab w:val="center" w:pos="8400"/>
          <w:tab w:val="center" w:pos="9120"/>
        </w:tabs>
        <w:spacing w:line="260" w:lineRule="exact"/>
      </w:pPr>
      <w:r>
        <w:t>Do you  (your spouse or minor children) have any financial interests in:</w:t>
      </w:r>
    </w:p>
    <w:p w:rsidR="00000000" w:rsidRDefault="00AC3DA9">
      <w:pPr>
        <w:framePr w:w="9355" w:h="1006" w:hSpace="180" w:wrap="around" w:vAnchor="text" w:hAnchor="page" w:x="5836" w:y="212"/>
        <w:numPr>
          <w:ilvl w:val="0"/>
          <w:numId w:val="3"/>
        </w:numPr>
        <w:tabs>
          <w:tab w:val="left" w:pos="720"/>
          <w:tab w:val="center" w:pos="8400"/>
          <w:tab w:val="center" w:pos="9120"/>
        </w:tabs>
        <w:spacing w:line="260" w:lineRule="exact"/>
      </w:pPr>
      <w:r>
        <w:t>Any FHA program?</w:t>
      </w:r>
      <w:r>
        <w:tab/>
      </w:r>
      <w:r>
        <w:rPr>
          <w:sz w:val="28"/>
        </w:rPr>
        <w:fldChar w:fldCharType="begin">
          <w:ffData>
            <w:name w:val="Check3"/>
            <w:enabled/>
            <w:calcOnExit w:val="0"/>
            <w:checkBox>
              <w:sizeAuto/>
              <w:default w:val="0"/>
            </w:checkBox>
          </w:ffData>
        </w:fldChar>
      </w:r>
      <w:bookmarkStart w:id="6" w:name="Check3"/>
      <w:r>
        <w:rPr>
          <w:sz w:val="28"/>
        </w:rPr>
        <w:instrText xml:space="preserve"> FORMCHECKBOX </w:instrText>
      </w:r>
      <w:r>
        <w:rPr>
          <w:sz w:val="28"/>
        </w:rPr>
      </w:r>
      <w:r>
        <w:rPr>
          <w:sz w:val="28"/>
        </w:rPr>
        <w:fldChar w:fldCharType="end"/>
      </w:r>
      <w:bookmarkEnd w:id="6"/>
      <w:r>
        <w:rPr>
          <w:sz w:val="28"/>
        </w:rPr>
        <w:tab/>
      </w:r>
      <w:r>
        <w:rPr>
          <w:sz w:val="28"/>
        </w:rPr>
        <w:fldChar w:fldCharType="begin">
          <w:ffData>
            <w:name w:val="Check4"/>
            <w:enabled/>
            <w:calcOnExit w:val="0"/>
            <w:checkBox>
              <w:sizeAuto/>
              <w:default w:val="0"/>
            </w:checkBox>
          </w:ffData>
        </w:fldChar>
      </w:r>
      <w:bookmarkStart w:id="7" w:name="Check4"/>
      <w:r>
        <w:rPr>
          <w:sz w:val="28"/>
        </w:rPr>
        <w:instrText xml:space="preserve"> FORMCHECKBOX </w:instrText>
      </w:r>
      <w:r>
        <w:rPr>
          <w:sz w:val="28"/>
        </w:rPr>
      </w:r>
      <w:r>
        <w:rPr>
          <w:sz w:val="28"/>
        </w:rPr>
        <w:fldChar w:fldCharType="end"/>
      </w:r>
      <w:bookmarkEnd w:id="7"/>
    </w:p>
    <w:p w:rsidR="00000000" w:rsidRDefault="00AC3DA9">
      <w:pPr>
        <w:framePr w:w="9355" w:h="1006" w:hSpace="180" w:wrap="around" w:vAnchor="text" w:hAnchor="page" w:x="5836" w:y="212"/>
        <w:numPr>
          <w:ilvl w:val="0"/>
          <w:numId w:val="3"/>
        </w:numPr>
        <w:tabs>
          <w:tab w:val="center" w:pos="8400"/>
          <w:tab w:val="center" w:pos="9120"/>
        </w:tabs>
        <w:spacing w:line="260" w:lineRule="exact"/>
      </w:pPr>
      <w:r>
        <w:t>Section 8 program?</w:t>
      </w:r>
      <w:r>
        <w:tab/>
      </w:r>
      <w:r>
        <w:rPr>
          <w:sz w:val="28"/>
        </w:rPr>
        <w:fldChar w:fldCharType="begin">
          <w:ffData>
            <w:name w:val="Check5"/>
            <w:enabled/>
            <w:calcOnExit w:val="0"/>
            <w:checkBox>
              <w:sizeAuto/>
              <w:default w:val="0"/>
            </w:checkBox>
          </w:ffData>
        </w:fldChar>
      </w:r>
      <w:bookmarkStart w:id="8" w:name="Check5"/>
      <w:r>
        <w:rPr>
          <w:sz w:val="28"/>
        </w:rPr>
        <w:instrText xml:space="preserve"> FORMCHECKBOX </w:instrText>
      </w:r>
      <w:r>
        <w:rPr>
          <w:sz w:val="28"/>
        </w:rPr>
      </w:r>
      <w:r>
        <w:rPr>
          <w:sz w:val="28"/>
        </w:rPr>
        <w:fldChar w:fldCharType="end"/>
      </w:r>
      <w:bookmarkEnd w:id="8"/>
      <w:r>
        <w:rPr>
          <w:sz w:val="28"/>
        </w:rPr>
        <w:tab/>
      </w:r>
      <w:r>
        <w:rPr>
          <w:sz w:val="28"/>
        </w:rPr>
        <w:fldChar w:fldCharType="begin">
          <w:ffData>
            <w:name w:val="Check6"/>
            <w:enabled/>
            <w:calcOnExit w:val="0"/>
            <w:checkBox>
              <w:sizeAuto/>
              <w:default w:val="0"/>
            </w:checkBox>
          </w:ffData>
        </w:fldChar>
      </w:r>
      <w:bookmarkStart w:id="9" w:name="Check6"/>
      <w:r>
        <w:rPr>
          <w:sz w:val="28"/>
        </w:rPr>
        <w:instrText xml:space="preserve"> FORMCHECKBOX </w:instrText>
      </w:r>
      <w:r>
        <w:rPr>
          <w:sz w:val="28"/>
        </w:rPr>
      </w:r>
      <w:r>
        <w:rPr>
          <w:sz w:val="28"/>
        </w:rPr>
        <w:fldChar w:fldCharType="end"/>
      </w:r>
      <w:bookmarkEnd w:id="9"/>
    </w:p>
    <w:p w:rsidR="00000000" w:rsidRDefault="00AC3DA9">
      <w:pPr>
        <w:framePr w:w="9355" w:h="1006" w:hSpace="180" w:wrap="around" w:vAnchor="text" w:hAnchor="page" w:x="5836" w:y="212"/>
        <w:numPr>
          <w:ilvl w:val="0"/>
          <w:numId w:val="3"/>
        </w:numPr>
        <w:tabs>
          <w:tab w:val="center" w:pos="8400"/>
          <w:tab w:val="center" w:pos="9120"/>
        </w:tabs>
        <w:spacing w:line="260" w:lineRule="exact"/>
      </w:pPr>
      <w:r>
        <w:t>Any other HUD subsidy, grant or loan program such as Sec</w:t>
      </w:r>
      <w:r>
        <w:t>tion 312, the CDBG</w:t>
      </w:r>
    </w:p>
    <w:p w:rsidR="00000000" w:rsidRDefault="00AC3DA9">
      <w:pPr>
        <w:framePr w:w="9355" w:h="1006" w:hSpace="180" w:wrap="around" w:vAnchor="text" w:hAnchor="page" w:x="5836" w:y="212"/>
        <w:tabs>
          <w:tab w:val="center" w:pos="8400"/>
          <w:tab w:val="center" w:pos="9120"/>
        </w:tabs>
        <w:spacing w:line="260" w:lineRule="exact"/>
        <w:ind w:left="720"/>
      </w:pPr>
      <w:r>
        <w:t>rehabilitation program, or Section 203 Mortgage Insurance program?</w:t>
      </w:r>
      <w:r>
        <w:tab/>
      </w:r>
      <w:r>
        <w:rPr>
          <w:sz w:val="28"/>
        </w:rPr>
        <w:fldChar w:fldCharType="begin">
          <w:ffData>
            <w:name w:val="Check7"/>
            <w:enabled/>
            <w:calcOnExit w:val="0"/>
            <w:checkBox>
              <w:sizeAuto/>
              <w:default w:val="0"/>
            </w:checkBox>
          </w:ffData>
        </w:fldChar>
      </w:r>
      <w:bookmarkStart w:id="10" w:name="Check7"/>
      <w:r>
        <w:rPr>
          <w:sz w:val="28"/>
        </w:rPr>
        <w:instrText xml:space="preserve"> FORMCHECKBOX </w:instrText>
      </w:r>
      <w:r>
        <w:rPr>
          <w:sz w:val="28"/>
        </w:rPr>
      </w:r>
      <w:r>
        <w:rPr>
          <w:sz w:val="28"/>
        </w:rPr>
        <w:fldChar w:fldCharType="end"/>
      </w:r>
      <w:bookmarkEnd w:id="10"/>
      <w:r>
        <w:rPr>
          <w:sz w:val="28"/>
        </w:rPr>
        <w:tab/>
      </w:r>
      <w:r>
        <w:rPr>
          <w:sz w:val="28"/>
        </w:rPr>
        <w:fldChar w:fldCharType="begin">
          <w:ffData>
            <w:name w:val="Check8"/>
            <w:enabled/>
            <w:calcOnExit w:val="0"/>
            <w:checkBox>
              <w:sizeAuto/>
              <w:default w:val="0"/>
            </w:checkBox>
          </w:ffData>
        </w:fldChar>
      </w:r>
      <w:bookmarkStart w:id="11" w:name="Check8"/>
      <w:r>
        <w:rPr>
          <w:sz w:val="28"/>
        </w:rPr>
        <w:instrText xml:space="preserve"> FORMCHECKBOX </w:instrText>
      </w:r>
      <w:r>
        <w:rPr>
          <w:sz w:val="28"/>
        </w:rPr>
      </w:r>
      <w:r>
        <w:rPr>
          <w:sz w:val="28"/>
        </w:rPr>
        <w:fldChar w:fldCharType="end"/>
      </w:r>
      <w:bookmarkEnd w:id="11"/>
    </w:p>
    <w:p w:rsidR="00000000" w:rsidRDefault="00AC3DA9">
      <w:pPr>
        <w:framePr w:w="9355" w:h="1006" w:hSpace="180" w:wrap="around" w:vAnchor="text" w:hAnchor="page" w:x="5836" w:y="212"/>
        <w:numPr>
          <w:ilvl w:val="0"/>
          <w:numId w:val="4"/>
        </w:numPr>
        <w:tabs>
          <w:tab w:val="center" w:pos="8400"/>
          <w:tab w:val="center" w:pos="9120"/>
        </w:tabs>
        <w:spacing w:line="260" w:lineRule="exact"/>
      </w:pPr>
      <w:r>
        <w:t>A publicly traded or publicly available investment fund which concentrates its</w:t>
      </w:r>
    </w:p>
    <w:p w:rsidR="00000000" w:rsidRDefault="00AC3DA9">
      <w:pPr>
        <w:framePr w:w="9355" w:h="1006" w:hSpace="180" w:wrap="around" w:vAnchor="text" w:hAnchor="page" w:x="5836" w:y="212"/>
        <w:tabs>
          <w:tab w:val="center" w:pos="8400"/>
          <w:tab w:val="center" w:pos="9120"/>
        </w:tabs>
        <w:spacing w:line="260" w:lineRule="exact"/>
        <w:ind w:left="720"/>
        <w:rPr>
          <w:sz w:val="28"/>
        </w:rPr>
      </w:pPr>
      <w:r>
        <w:t>investments in, or is backed by, residential mortgages,</w:t>
      </w:r>
      <w:r>
        <w:t xml:space="preserve"> except those of GNMA?</w:t>
      </w:r>
      <w:r>
        <w:tab/>
      </w:r>
      <w:r>
        <w:rPr>
          <w:sz w:val="28"/>
        </w:rPr>
        <w:fldChar w:fldCharType="begin">
          <w:ffData>
            <w:name w:val="Check10"/>
            <w:enabled/>
            <w:calcOnExit w:val="0"/>
            <w:checkBox>
              <w:sizeAuto/>
              <w:default w:val="0"/>
            </w:checkBox>
          </w:ffData>
        </w:fldChar>
      </w:r>
      <w:bookmarkStart w:id="12" w:name="Check10"/>
      <w:r>
        <w:rPr>
          <w:sz w:val="28"/>
        </w:rPr>
        <w:instrText xml:space="preserve"> FORMCHECKBOX </w:instrText>
      </w:r>
      <w:r>
        <w:rPr>
          <w:sz w:val="28"/>
        </w:rPr>
      </w:r>
      <w:r>
        <w:rPr>
          <w:sz w:val="28"/>
        </w:rPr>
        <w:fldChar w:fldCharType="end"/>
      </w:r>
      <w:bookmarkEnd w:id="12"/>
      <w:r>
        <w:rPr>
          <w:sz w:val="28"/>
        </w:rPr>
        <w:tab/>
      </w:r>
      <w:r>
        <w:rPr>
          <w:sz w:val="28"/>
        </w:rPr>
        <w:fldChar w:fldCharType="begin">
          <w:ffData>
            <w:name w:val="Check9"/>
            <w:enabled/>
            <w:calcOnExit w:val="0"/>
            <w:checkBox>
              <w:sizeAuto/>
              <w:default w:val="0"/>
            </w:checkBox>
          </w:ffData>
        </w:fldChar>
      </w:r>
      <w:bookmarkStart w:id="13" w:name="Check9"/>
      <w:r>
        <w:rPr>
          <w:sz w:val="28"/>
        </w:rPr>
        <w:instrText xml:space="preserve"> FORMCHECKBOX </w:instrText>
      </w:r>
      <w:r>
        <w:rPr>
          <w:sz w:val="28"/>
        </w:rPr>
      </w:r>
      <w:r>
        <w:rPr>
          <w:sz w:val="28"/>
        </w:rPr>
        <w:fldChar w:fldCharType="end"/>
      </w:r>
      <w:bookmarkEnd w:id="13"/>
    </w:p>
    <w:p w:rsidR="00000000" w:rsidRDefault="00AC3DA9">
      <w:pPr>
        <w:framePr w:w="9355" w:h="1006" w:hSpace="180" w:wrap="around" w:vAnchor="text" w:hAnchor="page" w:x="5836" w:y="212"/>
        <w:numPr>
          <w:ilvl w:val="0"/>
          <w:numId w:val="5"/>
        </w:numPr>
        <w:tabs>
          <w:tab w:val="left" w:pos="720"/>
          <w:tab w:val="center" w:pos="8400"/>
          <w:tab w:val="center" w:pos="9120"/>
        </w:tabs>
        <w:spacing w:line="260" w:lineRule="exact"/>
      </w:pPr>
      <w:r>
        <w:t>Any direct creditor interest in a HUD insured mortgage?</w:t>
      </w:r>
      <w:r>
        <w:tab/>
      </w:r>
      <w:r>
        <w:rPr>
          <w:sz w:val="28"/>
        </w:rPr>
        <w:fldChar w:fldCharType="begin">
          <w:ffData>
            <w:name w:val="Check11"/>
            <w:enabled/>
            <w:calcOnExit w:val="0"/>
            <w:checkBox>
              <w:sizeAuto/>
              <w:default w:val="0"/>
            </w:checkBox>
          </w:ffData>
        </w:fldChar>
      </w:r>
      <w:bookmarkStart w:id="14" w:name="Check11"/>
      <w:r>
        <w:rPr>
          <w:sz w:val="28"/>
        </w:rPr>
        <w:instrText xml:space="preserve"> FORMCHECKBOX </w:instrText>
      </w:r>
      <w:r>
        <w:rPr>
          <w:sz w:val="28"/>
        </w:rPr>
      </w:r>
      <w:r>
        <w:rPr>
          <w:sz w:val="28"/>
        </w:rPr>
        <w:fldChar w:fldCharType="end"/>
      </w:r>
      <w:bookmarkEnd w:id="14"/>
      <w:r>
        <w:rPr>
          <w:sz w:val="28"/>
        </w:rPr>
        <w:tab/>
      </w:r>
      <w:r>
        <w:rPr>
          <w:sz w:val="28"/>
        </w:rPr>
        <w:fldChar w:fldCharType="begin">
          <w:ffData>
            <w:name w:val="Check12"/>
            <w:enabled/>
            <w:calcOnExit w:val="0"/>
            <w:checkBox>
              <w:sizeAuto/>
              <w:default w:val="0"/>
            </w:checkBox>
          </w:ffData>
        </w:fldChar>
      </w:r>
      <w:bookmarkStart w:id="15" w:name="Check12"/>
      <w:r>
        <w:rPr>
          <w:sz w:val="28"/>
        </w:rPr>
        <w:instrText xml:space="preserve"> FORMCHECKBOX </w:instrText>
      </w:r>
      <w:r>
        <w:rPr>
          <w:sz w:val="28"/>
        </w:rPr>
      </w:r>
      <w:r>
        <w:rPr>
          <w:sz w:val="28"/>
        </w:rPr>
        <w:fldChar w:fldCharType="end"/>
      </w:r>
      <w:bookmarkEnd w:id="15"/>
    </w:p>
    <w:p w:rsidR="00000000" w:rsidRDefault="00AC3DA9">
      <w:pPr>
        <w:framePr w:w="9355" w:h="1006" w:hSpace="180" w:wrap="around" w:vAnchor="text" w:hAnchor="page" w:x="5836" w:y="212"/>
        <w:numPr>
          <w:ilvl w:val="0"/>
          <w:numId w:val="6"/>
        </w:numPr>
        <w:tabs>
          <w:tab w:val="left" w:pos="360"/>
          <w:tab w:val="center" w:pos="8400"/>
          <w:tab w:val="center" w:pos="9120"/>
        </w:tabs>
        <w:spacing w:line="260" w:lineRule="exact"/>
      </w:pPr>
      <w:r>
        <w:t xml:space="preserve">Do you participate in the conduct of a business dealing with real estate, such as real estate </w:t>
      </w:r>
    </w:p>
    <w:p w:rsidR="00000000" w:rsidRDefault="00AC3DA9">
      <w:pPr>
        <w:framePr w:w="9355" w:h="1006" w:hSpace="180" w:wrap="around" w:vAnchor="text" w:hAnchor="page" w:x="5836" w:y="212"/>
        <w:numPr>
          <w:ilvl w:val="12"/>
          <w:numId w:val="0"/>
        </w:numPr>
        <w:tabs>
          <w:tab w:val="left" w:pos="360"/>
          <w:tab w:val="center" w:pos="8400"/>
          <w:tab w:val="center" w:pos="9120"/>
        </w:tabs>
        <w:spacing w:line="260" w:lineRule="exact"/>
      </w:pPr>
      <w:r>
        <w:t>sales, pro</w:t>
      </w:r>
      <w:r>
        <w:t xml:space="preserve">perty management, property development, mortgage lending, appraisal services, </w:t>
      </w:r>
    </w:p>
    <w:p w:rsidR="00000000" w:rsidRDefault="00AC3DA9">
      <w:pPr>
        <w:framePr w:w="9355" w:h="1006" w:hSpace="180" w:wrap="around" w:vAnchor="text" w:hAnchor="page" w:x="5836" w:y="212"/>
        <w:numPr>
          <w:ilvl w:val="12"/>
          <w:numId w:val="0"/>
        </w:numPr>
        <w:tabs>
          <w:tab w:val="left" w:pos="360"/>
          <w:tab w:val="center" w:pos="8400"/>
          <w:tab w:val="center" w:pos="9120"/>
        </w:tabs>
        <w:spacing w:line="260" w:lineRule="exact"/>
      </w:pPr>
      <w:r>
        <w:t>construction financing, architecture, engineering or land planning?</w:t>
      </w:r>
      <w:r>
        <w:tab/>
      </w:r>
      <w:r>
        <w:rPr>
          <w:sz w:val="28"/>
        </w:rPr>
        <w:fldChar w:fldCharType="begin">
          <w:ffData>
            <w:name w:val="Check13"/>
            <w:enabled/>
            <w:calcOnExit w:val="0"/>
            <w:checkBox>
              <w:sizeAuto/>
              <w:default w:val="0"/>
            </w:checkBox>
          </w:ffData>
        </w:fldChar>
      </w:r>
      <w:bookmarkStart w:id="16" w:name="Check13"/>
      <w:r>
        <w:rPr>
          <w:sz w:val="28"/>
        </w:rPr>
        <w:instrText xml:space="preserve"> FORMCHECKBOX </w:instrText>
      </w:r>
      <w:r>
        <w:rPr>
          <w:sz w:val="28"/>
        </w:rPr>
      </w:r>
      <w:r>
        <w:rPr>
          <w:sz w:val="28"/>
        </w:rPr>
        <w:fldChar w:fldCharType="end"/>
      </w:r>
      <w:bookmarkEnd w:id="16"/>
      <w:r>
        <w:rPr>
          <w:sz w:val="28"/>
        </w:rPr>
        <w:tab/>
      </w:r>
      <w:r>
        <w:rPr>
          <w:sz w:val="28"/>
        </w:rPr>
        <w:fldChar w:fldCharType="begin">
          <w:ffData>
            <w:name w:val="Check14"/>
            <w:enabled/>
            <w:calcOnExit w:val="0"/>
            <w:checkBox>
              <w:sizeAuto/>
              <w:default w:val="0"/>
            </w:checkBox>
          </w:ffData>
        </w:fldChar>
      </w:r>
      <w:bookmarkStart w:id="17" w:name="Check14"/>
      <w:r>
        <w:rPr>
          <w:sz w:val="28"/>
        </w:rPr>
        <w:instrText xml:space="preserve"> FORMCHECKBOX </w:instrText>
      </w:r>
      <w:r>
        <w:rPr>
          <w:sz w:val="28"/>
        </w:rPr>
      </w:r>
      <w:r>
        <w:rPr>
          <w:sz w:val="28"/>
        </w:rPr>
        <w:fldChar w:fldCharType="end"/>
      </w:r>
      <w:bookmarkEnd w:id="17"/>
    </w:p>
    <w:p w:rsidR="00000000" w:rsidRDefault="00AC3DA9">
      <w:pPr>
        <w:framePr w:w="9355" w:h="1006" w:hSpace="180" w:wrap="around" w:vAnchor="text" w:hAnchor="page" w:x="5836" w:y="212"/>
        <w:numPr>
          <w:ilvl w:val="0"/>
          <w:numId w:val="7"/>
        </w:numPr>
        <w:tabs>
          <w:tab w:val="left" w:pos="360"/>
          <w:tab w:val="center" w:pos="8400"/>
          <w:tab w:val="center" w:pos="9120"/>
        </w:tabs>
        <w:spacing w:line="260" w:lineRule="exact"/>
      </w:pPr>
      <w:r>
        <w:t>Are you a general partner in a partnership, or an officer, director, or e</w:t>
      </w:r>
      <w:r>
        <w:t xml:space="preserve">mployee of a business </w:t>
      </w:r>
    </w:p>
    <w:p w:rsidR="00000000" w:rsidRDefault="00AC3DA9">
      <w:pPr>
        <w:framePr w:w="9355" w:h="1006" w:hSpace="180" w:wrap="around" w:vAnchor="text" w:hAnchor="page" w:x="5836" w:y="212"/>
        <w:numPr>
          <w:ilvl w:val="12"/>
          <w:numId w:val="0"/>
        </w:numPr>
        <w:tabs>
          <w:tab w:val="left" w:pos="360"/>
          <w:tab w:val="center" w:pos="8400"/>
          <w:tab w:val="center" w:pos="9120"/>
        </w:tabs>
        <w:spacing w:line="260" w:lineRule="exact"/>
      </w:pPr>
      <w:r>
        <w:t xml:space="preserve">which owns or is otherwise involved in real estate (e.g. real estate sales, property </w:t>
      </w:r>
    </w:p>
    <w:p w:rsidR="00000000" w:rsidRDefault="00AC3DA9">
      <w:pPr>
        <w:framePr w:w="9355" w:h="1006" w:hSpace="180" w:wrap="around" w:vAnchor="text" w:hAnchor="page" w:x="5836" w:y="212"/>
        <w:numPr>
          <w:ilvl w:val="12"/>
          <w:numId w:val="0"/>
        </w:numPr>
        <w:tabs>
          <w:tab w:val="left" w:pos="360"/>
          <w:tab w:val="center" w:pos="8400"/>
          <w:tab w:val="center" w:pos="9120"/>
        </w:tabs>
        <w:spacing w:line="260" w:lineRule="exact"/>
      </w:pPr>
      <w:r>
        <w:t>management, or property development)?</w:t>
      </w:r>
      <w:r>
        <w:tab/>
      </w:r>
      <w:r>
        <w:rPr>
          <w:sz w:val="28"/>
        </w:rPr>
        <w:fldChar w:fldCharType="begin">
          <w:ffData>
            <w:name w:val="Check15"/>
            <w:enabled/>
            <w:calcOnExit w:val="0"/>
            <w:checkBox>
              <w:sizeAuto/>
              <w:default w:val="0"/>
            </w:checkBox>
          </w:ffData>
        </w:fldChar>
      </w:r>
      <w:bookmarkStart w:id="18" w:name="Check15"/>
      <w:r>
        <w:rPr>
          <w:sz w:val="28"/>
        </w:rPr>
        <w:instrText xml:space="preserve"> FORMCHECKBOX </w:instrText>
      </w:r>
      <w:r>
        <w:rPr>
          <w:sz w:val="28"/>
        </w:rPr>
      </w:r>
      <w:r>
        <w:rPr>
          <w:sz w:val="28"/>
        </w:rPr>
        <w:fldChar w:fldCharType="end"/>
      </w:r>
      <w:bookmarkEnd w:id="18"/>
      <w:r>
        <w:rPr>
          <w:sz w:val="28"/>
        </w:rPr>
        <w:tab/>
      </w:r>
      <w:r>
        <w:rPr>
          <w:sz w:val="28"/>
        </w:rPr>
        <w:fldChar w:fldCharType="begin">
          <w:ffData>
            <w:name w:val="Check16"/>
            <w:enabled/>
            <w:calcOnExit w:val="0"/>
            <w:checkBox>
              <w:sizeAuto/>
              <w:default w:val="0"/>
            </w:checkBox>
          </w:ffData>
        </w:fldChar>
      </w:r>
      <w:bookmarkStart w:id="19" w:name="Check16"/>
      <w:r>
        <w:rPr>
          <w:sz w:val="28"/>
        </w:rPr>
        <w:instrText xml:space="preserve"> FORMCHECKBOX </w:instrText>
      </w:r>
      <w:r>
        <w:rPr>
          <w:sz w:val="28"/>
        </w:rPr>
      </w:r>
      <w:r>
        <w:rPr>
          <w:sz w:val="28"/>
        </w:rPr>
        <w:fldChar w:fldCharType="end"/>
      </w:r>
      <w:bookmarkEnd w:id="19"/>
    </w:p>
    <w:p w:rsidR="00000000" w:rsidRDefault="00AC3DA9">
      <w:pPr>
        <w:framePr w:w="9355" w:h="1006" w:hSpace="180" w:wrap="around" w:vAnchor="text" w:hAnchor="page" w:x="5836" w:y="212"/>
        <w:numPr>
          <w:ilvl w:val="0"/>
          <w:numId w:val="8"/>
        </w:numPr>
        <w:tabs>
          <w:tab w:val="left" w:pos="360"/>
          <w:tab w:val="center" w:pos="8400"/>
          <w:tab w:val="center" w:pos="9120"/>
        </w:tabs>
        <w:spacing w:line="260" w:lineRule="exact"/>
      </w:pPr>
      <w:r>
        <w:t>Do you hold stock or another financial interest in an entity which is, to</w:t>
      </w:r>
      <w:r>
        <w:t xml:space="preserve"> your knowledge, </w:t>
      </w:r>
    </w:p>
    <w:p w:rsidR="00000000" w:rsidRDefault="00AC3DA9">
      <w:pPr>
        <w:framePr w:w="9355" w:h="1006" w:hSpace="180" w:wrap="around" w:vAnchor="text" w:hAnchor="page" w:x="5836" w:y="212"/>
        <w:numPr>
          <w:ilvl w:val="12"/>
          <w:numId w:val="0"/>
        </w:numPr>
        <w:tabs>
          <w:tab w:val="left" w:pos="360"/>
          <w:tab w:val="center" w:pos="8400"/>
          <w:tab w:val="center" w:pos="9120"/>
        </w:tabs>
        <w:spacing w:line="260" w:lineRule="exact"/>
        <w:rPr>
          <w:sz w:val="28"/>
        </w:rPr>
      </w:pPr>
      <w:r>
        <w:t>doing business with the Department or receiving HUD assistance?</w:t>
      </w:r>
      <w:r>
        <w:tab/>
      </w:r>
      <w:r>
        <w:rPr>
          <w:sz w:val="28"/>
        </w:rPr>
        <w:fldChar w:fldCharType="begin">
          <w:ffData>
            <w:name w:val="Check17"/>
            <w:enabled/>
            <w:calcOnExit w:val="0"/>
            <w:checkBox>
              <w:sizeAuto/>
              <w:default w:val="0"/>
            </w:checkBox>
          </w:ffData>
        </w:fldChar>
      </w:r>
      <w:bookmarkStart w:id="20" w:name="Check17"/>
      <w:r>
        <w:rPr>
          <w:sz w:val="28"/>
        </w:rPr>
        <w:instrText xml:space="preserve"> FORMCHECKBOX </w:instrText>
      </w:r>
      <w:r>
        <w:rPr>
          <w:sz w:val="28"/>
        </w:rPr>
      </w:r>
      <w:r>
        <w:rPr>
          <w:sz w:val="28"/>
        </w:rPr>
        <w:fldChar w:fldCharType="end"/>
      </w:r>
      <w:bookmarkEnd w:id="20"/>
      <w:r>
        <w:rPr>
          <w:sz w:val="28"/>
        </w:rPr>
        <w:tab/>
      </w:r>
      <w:r>
        <w:rPr>
          <w:sz w:val="28"/>
        </w:rPr>
        <w:fldChar w:fldCharType="begin">
          <w:ffData>
            <w:name w:val="Check18"/>
            <w:enabled/>
            <w:calcOnExit w:val="0"/>
            <w:checkBox>
              <w:sizeAuto/>
              <w:default w:val="0"/>
            </w:checkBox>
          </w:ffData>
        </w:fldChar>
      </w:r>
      <w:bookmarkStart w:id="21" w:name="Check18"/>
      <w:r>
        <w:rPr>
          <w:sz w:val="28"/>
        </w:rPr>
        <w:instrText xml:space="preserve"> FORMCHECKBOX </w:instrText>
      </w:r>
      <w:r>
        <w:rPr>
          <w:sz w:val="28"/>
        </w:rPr>
      </w:r>
      <w:r>
        <w:rPr>
          <w:sz w:val="28"/>
        </w:rPr>
        <w:fldChar w:fldCharType="end"/>
      </w:r>
      <w:bookmarkEnd w:id="21"/>
    </w:p>
    <w:p w:rsidR="00000000" w:rsidRDefault="00AC3DA9">
      <w:pPr>
        <w:framePr w:w="9355" w:h="1006" w:hSpace="180" w:wrap="around" w:vAnchor="text" w:hAnchor="page" w:x="5836" w:y="212"/>
        <w:numPr>
          <w:ilvl w:val="0"/>
          <w:numId w:val="9"/>
        </w:numPr>
        <w:tabs>
          <w:tab w:val="left" w:pos="360"/>
          <w:tab w:val="center" w:pos="8400"/>
          <w:tab w:val="center" w:pos="9120"/>
        </w:tabs>
        <w:spacing w:line="260" w:lineRule="exact"/>
      </w:pPr>
      <w:r>
        <w:t xml:space="preserve">Do you have any outside employment or other business arrangement with a person or entity </w:t>
      </w:r>
    </w:p>
    <w:p w:rsidR="00000000" w:rsidRDefault="00AC3DA9">
      <w:pPr>
        <w:framePr w:w="9355" w:h="1006" w:hSpace="180" w:wrap="around" w:vAnchor="text" w:hAnchor="page" w:x="5836" w:y="212"/>
        <w:tabs>
          <w:tab w:val="left" w:pos="360"/>
          <w:tab w:val="center" w:pos="8400"/>
          <w:tab w:val="center" w:pos="9120"/>
        </w:tabs>
        <w:spacing w:line="260" w:lineRule="exact"/>
        <w:ind w:left="360"/>
      </w:pPr>
      <w:r>
        <w:t>which does business with or lobbies the Departme</w:t>
      </w:r>
      <w:r>
        <w:t xml:space="preserve">nt, or do you serve on a board or panel or </w:t>
      </w:r>
    </w:p>
    <w:p w:rsidR="00000000" w:rsidRDefault="00AC3DA9">
      <w:pPr>
        <w:framePr w:w="9355" w:h="1006" w:hSpace="180" w:wrap="around" w:vAnchor="text" w:hAnchor="page" w:x="5836" w:y="212"/>
        <w:tabs>
          <w:tab w:val="left" w:pos="360"/>
          <w:tab w:val="center" w:pos="8400"/>
          <w:tab w:val="center" w:pos="9120"/>
        </w:tabs>
        <w:spacing w:line="260" w:lineRule="exact"/>
        <w:ind w:left="360"/>
      </w:pPr>
      <w:r>
        <w:t>in another position with a state or local government?</w:t>
      </w:r>
      <w:r>
        <w:tab/>
      </w:r>
      <w:r>
        <w:rPr>
          <w:sz w:val="28"/>
        </w:rPr>
        <w:fldChar w:fldCharType="begin">
          <w:ffData>
            <w:name w:val="Check19"/>
            <w:enabled/>
            <w:calcOnExit w:val="0"/>
            <w:checkBox>
              <w:sizeAuto/>
              <w:default w:val="0"/>
            </w:checkBox>
          </w:ffData>
        </w:fldChar>
      </w:r>
      <w:bookmarkStart w:id="22" w:name="Check19"/>
      <w:r>
        <w:rPr>
          <w:sz w:val="28"/>
        </w:rPr>
        <w:instrText xml:space="preserve"> FORMCHECKBOX </w:instrText>
      </w:r>
      <w:r>
        <w:rPr>
          <w:sz w:val="28"/>
        </w:rPr>
      </w:r>
      <w:r>
        <w:rPr>
          <w:sz w:val="28"/>
        </w:rPr>
        <w:fldChar w:fldCharType="end"/>
      </w:r>
      <w:bookmarkEnd w:id="22"/>
      <w:r>
        <w:rPr>
          <w:sz w:val="28"/>
        </w:rPr>
        <w:tab/>
      </w:r>
      <w:r>
        <w:rPr>
          <w:sz w:val="28"/>
        </w:rPr>
        <w:fldChar w:fldCharType="begin">
          <w:ffData>
            <w:name w:val="Check20"/>
            <w:enabled/>
            <w:calcOnExit w:val="0"/>
            <w:checkBox>
              <w:sizeAuto/>
              <w:default w:val="0"/>
            </w:checkBox>
          </w:ffData>
        </w:fldChar>
      </w:r>
      <w:bookmarkStart w:id="23" w:name="Check20"/>
      <w:r>
        <w:rPr>
          <w:sz w:val="28"/>
        </w:rPr>
        <w:instrText xml:space="preserve"> FORMCHECKBOX </w:instrText>
      </w:r>
      <w:r>
        <w:rPr>
          <w:sz w:val="28"/>
        </w:rPr>
      </w:r>
      <w:r>
        <w:rPr>
          <w:sz w:val="28"/>
        </w:rPr>
        <w:fldChar w:fldCharType="end"/>
      </w:r>
      <w:bookmarkEnd w:id="23"/>
    </w:p>
    <w:p w:rsidR="00000000" w:rsidRDefault="00AC3DA9">
      <w:pPr>
        <w:framePr w:w="9355" w:h="1006" w:hSpace="180" w:wrap="around" w:vAnchor="text" w:hAnchor="page" w:x="5836" w:y="212"/>
        <w:pBdr>
          <w:bottom w:val="single" w:sz="12" w:space="1" w:color="auto"/>
        </w:pBdr>
      </w:pPr>
    </w:p>
    <w:p w:rsidR="00000000" w:rsidRDefault="00AC3DA9">
      <w:pPr>
        <w:framePr w:w="9355" w:h="1006" w:hSpace="180" w:wrap="around" w:vAnchor="text" w:hAnchor="page" w:x="5836" w:y="212"/>
        <w:jc w:val="both"/>
        <w:rPr>
          <w:sz w:val="14"/>
        </w:rPr>
      </w:pPr>
    </w:p>
    <w:p w:rsidR="00000000" w:rsidRDefault="00AC3DA9">
      <w:pPr>
        <w:framePr w:w="9355" w:h="1006" w:hSpace="180" w:wrap="around" w:vAnchor="text" w:hAnchor="page" w:x="5836" w:y="212"/>
        <w:jc w:val="both"/>
      </w:pPr>
      <w:r>
        <w:t>If you answered “Yes” to any of the questions above, please explain them in the space provided on Page 2</w:t>
      </w:r>
    </w:p>
    <w:p w:rsidR="00000000" w:rsidRDefault="00AC3DA9">
      <w:pPr>
        <w:framePr w:w="9355" w:h="1006" w:hSpace="180" w:wrap="around" w:vAnchor="text" w:hAnchor="page" w:x="5836" w:y="212"/>
        <w:jc w:val="both"/>
        <w:rPr>
          <w:u w:val="double"/>
        </w:rPr>
      </w:pPr>
      <w:r>
        <w:rPr>
          <w:u w:val="double"/>
        </w:rPr>
        <w:t>_______________</w:t>
      </w:r>
      <w:r>
        <w:rPr>
          <w:u w:val="double"/>
        </w:rPr>
        <w:t>_____________________________________________________________________________</w:t>
      </w:r>
    </w:p>
    <w:p w:rsidR="00000000" w:rsidRDefault="00AC3DA9">
      <w:pPr>
        <w:framePr w:w="9355" w:h="1006" w:hSpace="180" w:wrap="around" w:vAnchor="text" w:hAnchor="page" w:x="5836" w:y="212"/>
        <w:tabs>
          <w:tab w:val="center" w:pos="4680"/>
        </w:tabs>
      </w:pPr>
      <w:r>
        <w:rPr>
          <w:b/>
        </w:rPr>
        <w:tab/>
        <w:t xml:space="preserve">Note:  Sign Certification on Page 2 </w:t>
      </w:r>
    </w:p>
    <w:p w:rsidR="00000000" w:rsidRDefault="00AC3DA9">
      <w:pPr>
        <w:jc w:val="both"/>
      </w:pPr>
    </w:p>
    <w:p w:rsidR="00000000" w:rsidRDefault="00AC3DA9">
      <w:pPr>
        <w:jc w:val="both"/>
      </w:pPr>
      <w:r>
        <w:t xml:space="preserve">The OGE Form 450 Confidential Financial Disclosure Report is used by all agencies in the executive branch of the Federal government.  With </w:t>
      </w:r>
      <w:r>
        <w:t>the approval of the U.S. Office of Government Ethics (OGE), the Department may require that employees complete a supplemental disclosure form to ensure compliance with the Agency’s supplemental standards of conduct regulation.  The Department has promulgat</w:t>
      </w:r>
      <w:r>
        <w:t>ed its supplemental standards of conduct at 5 C.F.R. Part 7501.  In order to implement this regulation, OGE has  given the Department authority to require HUD employees to disclose additional information.</w:t>
      </w:r>
    </w:p>
    <w:p w:rsidR="00000000" w:rsidRDefault="00AC3DA9">
      <w:pPr>
        <w:jc w:val="both"/>
        <w:rPr>
          <w:sz w:val="28"/>
        </w:rPr>
      </w:pPr>
    </w:p>
    <w:p w:rsidR="00000000" w:rsidRDefault="00AC3DA9">
      <w:pPr>
        <w:rPr>
          <w:rFonts w:ascii="Arial" w:hAnsi="Arial"/>
          <w:b/>
          <w:sz w:val="24"/>
        </w:rPr>
      </w:pPr>
      <w:r>
        <w:rPr>
          <w:rFonts w:ascii="Arial" w:hAnsi="Arial"/>
          <w:b/>
          <w:sz w:val="24"/>
        </w:rPr>
        <w:t>PART A: Supplemental Disclosures for all HUD emplo</w:t>
      </w:r>
      <w:r>
        <w:rPr>
          <w:rFonts w:ascii="Arial" w:hAnsi="Arial"/>
          <w:b/>
          <w:sz w:val="24"/>
        </w:rPr>
        <w:t>yees filing</w:t>
      </w:r>
    </w:p>
    <w:p w:rsidR="00000000" w:rsidRDefault="00AC3DA9">
      <w:pPr>
        <w:rPr>
          <w:b/>
        </w:rPr>
      </w:pPr>
      <w:r>
        <w:rPr>
          <w:rFonts w:ascii="Arial" w:hAnsi="Arial"/>
          <w:b/>
          <w:sz w:val="24"/>
        </w:rPr>
        <w:t>OGE Form 450</w:t>
      </w:r>
      <w:r>
        <w:rPr>
          <w:rFonts w:ascii="Arial" w:hAnsi="Arial"/>
          <w:b/>
          <w:sz w:val="28"/>
        </w:rPr>
        <w:t xml:space="preserve"> </w:t>
      </w:r>
    </w:p>
    <w:p w:rsidR="00000000" w:rsidRDefault="00AC3DA9">
      <w:pPr>
        <w:spacing w:before="120"/>
        <w:jc w:val="both"/>
      </w:pPr>
      <w:r>
        <w:t xml:space="preserve">In addition to the information disclosed on the OGE Form 450, </w:t>
      </w:r>
      <w:r>
        <w:rPr>
          <w:b/>
        </w:rPr>
        <w:t>ALL HUD</w:t>
      </w:r>
      <w:r>
        <w:t xml:space="preserve"> </w:t>
      </w:r>
      <w:r>
        <w:rPr>
          <w:b/>
        </w:rPr>
        <w:t>employees</w:t>
      </w:r>
      <w:r>
        <w:t xml:space="preserve"> required to file an OGE Form 450 must disclose the information required by Part A of this supplemental form. Unlike the OGE Form 450 which has a $1,00</w:t>
      </w:r>
      <w:r>
        <w:t>0 threshold for assets, filers must report “any” financial interests on this form, regardless of  value.</w:t>
      </w:r>
    </w:p>
    <w:p w:rsidR="00000000" w:rsidRDefault="00AC3DA9">
      <w:pPr>
        <w:spacing w:before="120"/>
        <w:jc w:val="both"/>
      </w:pPr>
      <w:r>
        <w:t xml:space="preserve">If you responded “Yes” to questions #1, or #2, please describe the interest in detail indicating the type and extent of the interest, name and address </w:t>
      </w:r>
      <w:r>
        <w:t xml:space="preserve">of each property, the HUD program involved, and the date the interest was acquired, as appropriate.  If you respond  “Yes” to questions #3, #4, #5, or #6, please describe your position or outside activity indicating the name and nature or type of business </w:t>
      </w:r>
      <w:r>
        <w:t xml:space="preserve">of the organization with whom you serve.  Please provide the additional information in the space provided on page 2.  Add additional plain pages as needed. </w:t>
      </w:r>
      <w:r>
        <w:rPr>
          <w:b/>
        </w:rPr>
        <w:t xml:space="preserve"> </w:t>
      </w:r>
      <w:r>
        <w:rPr>
          <w:b/>
          <w:i/>
        </w:rPr>
        <w:t>Please sign the report on page 2.</w:t>
      </w:r>
      <w:r>
        <w:t xml:space="preserve">  Attach this form to the OGE 450 Confidential Financial Disclosur</w:t>
      </w:r>
      <w:r>
        <w:t>e Report.</w:t>
      </w:r>
    </w:p>
    <w:p w:rsidR="00000000" w:rsidRDefault="00AC3DA9">
      <w:pPr>
        <w:jc w:val="both"/>
        <w:sectPr w:rsidR="00000000">
          <w:type w:val="continuous"/>
          <w:pgSz w:w="15840" w:h="12240" w:orient="landscape" w:code="1"/>
          <w:pgMar w:top="576" w:right="576" w:bottom="576" w:left="576" w:header="480" w:footer="480" w:gutter="0"/>
          <w:cols w:num="2" w:sep="1" w:space="720" w:equalWidth="0">
            <w:col w:w="4416" w:space="720"/>
            <w:col w:w="9552"/>
          </w:cols>
        </w:sectPr>
      </w:pPr>
    </w:p>
    <w:p w:rsidR="00000000" w:rsidRDefault="00AC3DA9">
      <w:pPr>
        <w:pBdr>
          <w:top w:val="double" w:sz="6" w:space="1" w:color="auto"/>
          <w:left w:val="double" w:sz="6" w:space="1" w:color="auto"/>
          <w:bottom w:val="double" w:sz="6" w:space="1" w:color="auto"/>
          <w:right w:val="double" w:sz="6" w:space="1" w:color="auto"/>
        </w:pBdr>
        <w:shd w:val="pct10" w:color="auto" w:fill="auto"/>
        <w:tabs>
          <w:tab w:val="left" w:pos="7200"/>
          <w:tab w:val="right" w:pos="14400"/>
        </w:tabs>
        <w:rPr>
          <w:rFonts w:ascii="Helvetica" w:hAnsi="Helvetica"/>
          <w:sz w:val="32"/>
        </w:rPr>
      </w:pPr>
      <w:r>
        <w:rPr>
          <w:rFonts w:ascii="Helvetica" w:hAnsi="Helvetica"/>
          <w:sz w:val="28"/>
        </w:rPr>
        <w:lastRenderedPageBreak/>
        <w:t>Supplement to OGE Form 450</w:t>
      </w:r>
      <w:r>
        <w:rPr>
          <w:rFonts w:ascii="Helvetica" w:hAnsi="Helvetica"/>
          <w:sz w:val="24"/>
        </w:rPr>
        <w:tab/>
      </w:r>
      <w:r>
        <w:rPr>
          <w:rFonts w:ascii="Helvetica" w:hAnsi="Helvetica"/>
          <w:b/>
          <w:sz w:val="18"/>
        </w:rPr>
        <w:t>U.S. Department of Housing and</w:t>
      </w:r>
      <w:r>
        <w:rPr>
          <w:rFonts w:ascii="Helvetica" w:hAnsi="Helvetica"/>
          <w:b/>
          <w:sz w:val="32"/>
        </w:rPr>
        <w:t xml:space="preserve"> </w:t>
      </w:r>
      <w:r>
        <w:rPr>
          <w:rFonts w:ascii="Helvetica" w:hAnsi="Helvetica"/>
          <w:b/>
          <w:sz w:val="18"/>
        </w:rPr>
        <w:t>Urban Development</w:t>
      </w:r>
    </w:p>
    <w:p w:rsidR="00000000" w:rsidRDefault="00AC3DA9">
      <w:pPr>
        <w:pBdr>
          <w:top w:val="double" w:sz="6" w:space="1" w:color="auto"/>
          <w:left w:val="double" w:sz="6" w:space="1" w:color="auto"/>
          <w:bottom w:val="double" w:sz="6" w:space="1" w:color="auto"/>
          <w:right w:val="double" w:sz="6" w:space="1" w:color="auto"/>
        </w:pBdr>
        <w:shd w:val="pct10" w:color="auto" w:fill="auto"/>
        <w:tabs>
          <w:tab w:val="left" w:pos="7200"/>
          <w:tab w:val="right" w:pos="14400"/>
        </w:tabs>
        <w:spacing w:after="40"/>
        <w:rPr>
          <w:rFonts w:ascii="Helvetica" w:hAnsi="Helvetica"/>
        </w:rPr>
      </w:pPr>
      <w:r>
        <w:rPr>
          <w:rFonts w:ascii="Helvetica" w:hAnsi="Helvetica"/>
          <w:b/>
          <w:sz w:val="28"/>
        </w:rPr>
        <w:t>Confidential Financial Disclosure Report</w:t>
      </w:r>
      <w:r>
        <w:rPr>
          <w:rFonts w:ascii="Helvetica" w:hAnsi="Helvetica"/>
          <w:sz w:val="24"/>
        </w:rPr>
        <w:tab/>
      </w:r>
      <w:r>
        <w:rPr>
          <w:rFonts w:ascii="Helvetica" w:hAnsi="Helvetica"/>
          <w:sz w:val="24"/>
        </w:rPr>
        <w:tab/>
      </w:r>
      <w:r>
        <w:rPr>
          <w:rFonts w:ascii="Helvetica" w:hAnsi="Helvetica"/>
          <w:sz w:val="18"/>
        </w:rPr>
        <w:t>Page 2 of 2</w:t>
      </w:r>
    </w:p>
    <w:p w:rsidR="00000000" w:rsidRDefault="00AC3DA9">
      <w:pPr>
        <w:pBdr>
          <w:top w:val="double" w:sz="6" w:space="1" w:color="auto"/>
          <w:left w:val="double" w:sz="6" w:space="1" w:color="auto"/>
          <w:bottom w:val="double" w:sz="6" w:space="1" w:color="auto"/>
          <w:right w:val="double" w:sz="6" w:space="1" w:color="auto"/>
        </w:pBdr>
        <w:shd w:val="pct10" w:color="auto" w:fill="auto"/>
        <w:tabs>
          <w:tab w:val="left" w:pos="7200"/>
          <w:tab w:val="right" w:pos="14400"/>
        </w:tabs>
        <w:rPr>
          <w:rFonts w:ascii="Helvetica" w:hAnsi="Helvetica"/>
          <w:b/>
          <w:u w:val="double"/>
        </w:rPr>
        <w:sectPr w:rsidR="00000000">
          <w:pgSz w:w="15840" w:h="12240" w:orient="landscape" w:code="1"/>
          <w:pgMar w:top="576" w:right="576" w:bottom="576" w:left="576" w:header="0" w:footer="480" w:gutter="0"/>
          <w:cols w:space="720"/>
        </w:sectPr>
      </w:pPr>
    </w:p>
    <w:p w:rsidR="00000000" w:rsidRDefault="00AC3DA9">
      <w:pPr>
        <w:suppressAutoHyphens/>
        <w:spacing w:before="120"/>
        <w:ind w:right="-91"/>
      </w:pPr>
      <w:r>
        <w:rPr>
          <w:rFonts w:ascii="Arial" w:hAnsi="Arial"/>
          <w:b/>
          <w:sz w:val="24"/>
        </w:rPr>
        <w:t>PART B:  Additional Disclosures for "Covered" HUD Employees under 5 C.F.R. § 7501.106</w:t>
      </w:r>
    </w:p>
    <w:p w:rsidR="00000000" w:rsidRDefault="00AC3DA9">
      <w:pPr>
        <w:spacing w:before="80"/>
        <w:jc w:val="both"/>
        <w:rPr>
          <w:sz w:val="16"/>
        </w:rPr>
      </w:pPr>
      <w:r>
        <w:rPr>
          <w:b/>
          <w:sz w:val="16"/>
        </w:rPr>
        <w:t>Covered Employees</w:t>
      </w:r>
      <w:r>
        <w:rPr>
          <w:sz w:val="16"/>
        </w:rPr>
        <w:t>.  Please a</w:t>
      </w:r>
      <w:r>
        <w:rPr>
          <w:sz w:val="16"/>
        </w:rPr>
        <w:t xml:space="preserve">nswer the following questions if (1) you have been designated in writing by the Department to be a "covered employee" under 5 C.F.R. § 7501.106, or (2) you work in one of the following offices, or (3) you supervise a covered employee working in one of the </w:t>
      </w:r>
      <w:r>
        <w:rPr>
          <w:sz w:val="16"/>
        </w:rPr>
        <w:t>following offices:</w:t>
      </w:r>
    </w:p>
    <w:p w:rsidR="00000000" w:rsidRDefault="00AC3DA9">
      <w:pPr>
        <w:numPr>
          <w:ilvl w:val="0"/>
          <w:numId w:val="10"/>
        </w:numPr>
        <w:spacing w:before="80"/>
        <w:rPr>
          <w:sz w:val="16"/>
        </w:rPr>
      </w:pPr>
      <w:r>
        <w:rPr>
          <w:sz w:val="16"/>
        </w:rPr>
        <w:t>Office of the Secretary (except the Office of Lead Hazard Control);</w:t>
      </w:r>
    </w:p>
    <w:p w:rsidR="00000000" w:rsidRDefault="00AC3DA9">
      <w:pPr>
        <w:numPr>
          <w:ilvl w:val="0"/>
          <w:numId w:val="10"/>
        </w:numPr>
        <w:rPr>
          <w:sz w:val="16"/>
        </w:rPr>
      </w:pPr>
      <w:r>
        <w:rPr>
          <w:sz w:val="16"/>
        </w:rPr>
        <w:t>Office of Federal Housing Enterprise Oversight;</w:t>
      </w:r>
    </w:p>
    <w:p w:rsidR="00000000" w:rsidRDefault="00AC3DA9">
      <w:pPr>
        <w:numPr>
          <w:ilvl w:val="0"/>
          <w:numId w:val="10"/>
        </w:numPr>
        <w:ind w:left="0" w:firstLine="0"/>
        <w:rPr>
          <w:sz w:val="16"/>
        </w:rPr>
      </w:pPr>
      <w:r>
        <w:rPr>
          <w:sz w:val="16"/>
        </w:rPr>
        <w:t>Office of the Assistant Sec. for Housing-Fed. Housing Commissioner;</w:t>
      </w:r>
    </w:p>
    <w:p w:rsidR="00000000" w:rsidRDefault="00AC3DA9">
      <w:pPr>
        <w:numPr>
          <w:ilvl w:val="0"/>
          <w:numId w:val="10"/>
        </w:numPr>
        <w:ind w:left="0" w:firstLine="0"/>
        <w:rPr>
          <w:sz w:val="16"/>
        </w:rPr>
      </w:pPr>
      <w:r>
        <w:rPr>
          <w:sz w:val="16"/>
        </w:rPr>
        <w:t>Office of Financial Institutions Regulation in the Of</w:t>
      </w:r>
      <w:r>
        <w:rPr>
          <w:sz w:val="16"/>
        </w:rPr>
        <w:t xml:space="preserve">fice of  PD&amp;R, </w:t>
      </w:r>
    </w:p>
    <w:p w:rsidR="00000000" w:rsidRDefault="00AC3DA9">
      <w:pPr>
        <w:numPr>
          <w:ilvl w:val="0"/>
          <w:numId w:val="10"/>
        </w:numPr>
        <w:tabs>
          <w:tab w:val="left" w:pos="480"/>
        </w:tabs>
        <w:ind w:left="0" w:firstLine="0"/>
        <w:rPr>
          <w:sz w:val="16"/>
        </w:rPr>
      </w:pPr>
      <w:r>
        <w:rPr>
          <w:sz w:val="16"/>
        </w:rPr>
        <w:t xml:space="preserve">Offices of  Investigations, Program Standards and Evaluation, and Fed. </w:t>
      </w:r>
      <w:r>
        <w:rPr>
          <w:sz w:val="16"/>
        </w:rPr>
        <w:tab/>
        <w:t>Coordination in the Office of Fair Housing and Equal Opportunity;</w:t>
      </w:r>
    </w:p>
    <w:p w:rsidR="00000000" w:rsidRDefault="00AC3DA9">
      <w:pPr>
        <w:numPr>
          <w:ilvl w:val="0"/>
          <w:numId w:val="10"/>
        </w:numPr>
        <w:rPr>
          <w:sz w:val="16"/>
        </w:rPr>
      </w:pPr>
      <w:r>
        <w:rPr>
          <w:sz w:val="16"/>
        </w:rPr>
        <w:t xml:space="preserve">Office of Insured Housing, GSE-RESPA Division, Office of Legislation </w:t>
      </w:r>
    </w:p>
    <w:p w:rsidR="00000000" w:rsidRDefault="00AC3DA9">
      <w:pPr>
        <w:numPr>
          <w:ilvl w:val="12"/>
          <w:numId w:val="0"/>
        </w:numPr>
        <w:tabs>
          <w:tab w:val="left" w:pos="480"/>
        </w:tabs>
        <w:ind w:left="480" w:hanging="480"/>
        <w:rPr>
          <w:sz w:val="16"/>
        </w:rPr>
      </w:pPr>
      <w:r>
        <w:rPr>
          <w:sz w:val="16"/>
        </w:rPr>
        <w:t>and Regulation, and Fair Housing</w:t>
      </w:r>
      <w:r>
        <w:rPr>
          <w:sz w:val="16"/>
        </w:rPr>
        <w:t xml:space="preserve"> and Equal Opportunity in the Office of General Counsel;</w:t>
      </w:r>
    </w:p>
    <w:p w:rsidR="00000000" w:rsidRDefault="00AC3DA9">
      <w:pPr>
        <w:numPr>
          <w:ilvl w:val="0"/>
          <w:numId w:val="10"/>
        </w:numPr>
        <w:rPr>
          <w:sz w:val="18"/>
        </w:rPr>
      </w:pPr>
      <w:r>
        <w:rPr>
          <w:sz w:val="16"/>
        </w:rPr>
        <w:t>Office of the Inspector General.</w:t>
      </w:r>
    </w:p>
    <w:p w:rsidR="00000000" w:rsidRDefault="00AC3DA9">
      <w:pPr>
        <w:spacing w:before="80"/>
        <w:rPr>
          <w:sz w:val="18"/>
        </w:rPr>
      </w:pPr>
      <w:r>
        <w:rPr>
          <w:sz w:val="16"/>
        </w:rPr>
        <w:t xml:space="preserve">Unlike the OGE Form 450 which has a $1,000 threshold for assets, filers must report </w:t>
      </w:r>
      <w:r>
        <w:rPr>
          <w:b/>
          <w:i/>
          <w:sz w:val="16"/>
        </w:rPr>
        <w:t>any</w:t>
      </w:r>
      <w:r>
        <w:rPr>
          <w:sz w:val="16"/>
        </w:rPr>
        <w:t xml:space="preserve"> financial interests on this form, regardless of value.</w:t>
      </w:r>
    </w:p>
    <w:p w:rsidR="00000000" w:rsidRDefault="00AC3DA9">
      <w:pPr>
        <w:spacing w:before="80"/>
        <w:jc w:val="center"/>
      </w:pPr>
      <w:r>
        <w:rPr>
          <w:rFonts w:ascii="Arial" w:hAnsi="Arial"/>
          <w:b/>
          <w:sz w:val="18"/>
        </w:rPr>
        <w:t>Definitions</w:t>
      </w:r>
    </w:p>
    <w:p w:rsidR="00000000" w:rsidRDefault="00AC3DA9">
      <w:pPr>
        <w:suppressAutoHyphens/>
        <w:jc w:val="both"/>
        <w:rPr>
          <w:sz w:val="16"/>
        </w:rPr>
      </w:pPr>
      <w:r>
        <w:rPr>
          <w:b/>
          <w:sz w:val="16"/>
        </w:rPr>
        <w:t>Mortgage In</w:t>
      </w:r>
      <w:r>
        <w:rPr>
          <w:b/>
          <w:sz w:val="16"/>
        </w:rPr>
        <w:t>stitution</w:t>
      </w:r>
      <w:r>
        <w:rPr>
          <w:sz w:val="16"/>
        </w:rPr>
        <w:t xml:space="preserve"> means mortgage bankers, mortgage brokers, banks, savings and loans, and other institutions or entities that originate, insure, or service mortgages that are owned or guaranteed by the Federal National Mortgage Association (FNMA) or the Federal Ho</w:t>
      </w:r>
      <w:r>
        <w:rPr>
          <w:sz w:val="16"/>
        </w:rPr>
        <w:t>me Loan Mortgage Corporation (FHLMC).</w:t>
      </w:r>
    </w:p>
    <w:p w:rsidR="00000000" w:rsidRDefault="00AC3DA9">
      <w:pPr>
        <w:suppressAutoHyphens/>
        <w:jc w:val="both"/>
        <w:rPr>
          <w:b/>
          <w:sz w:val="16"/>
        </w:rPr>
      </w:pPr>
      <w:r>
        <w:rPr>
          <w:b/>
          <w:sz w:val="16"/>
        </w:rPr>
        <w:t>Percentages</w:t>
      </w:r>
      <w:r>
        <w:rPr>
          <w:sz w:val="16"/>
        </w:rPr>
        <w:t xml:space="preserve"> should be determined using the mortgage institution’s most recent financial statement.</w:t>
      </w:r>
    </w:p>
    <w:p w:rsidR="00000000" w:rsidRDefault="00AC3DA9">
      <w:pPr>
        <w:suppressAutoHyphens/>
        <w:spacing w:before="80"/>
        <w:jc w:val="both"/>
      </w:pPr>
      <w:r>
        <w:rPr>
          <w:b/>
          <w:sz w:val="18"/>
        </w:rPr>
        <w:t>Privacy Act Notice:</w:t>
      </w:r>
      <w:r>
        <w:rPr>
          <w:b/>
          <w:sz w:val="16"/>
        </w:rPr>
        <w:t xml:space="preserve">  </w:t>
      </w:r>
      <w:r>
        <w:rPr>
          <w:sz w:val="16"/>
        </w:rPr>
        <w:t>Title I of the Ethics in Government Act of 1978 (5 U.S.C. App), Executive Order 12674, and 5 C.F.R</w:t>
      </w:r>
      <w:r>
        <w:rPr>
          <w:sz w:val="16"/>
        </w:rPr>
        <w:t>. Part 2634, Subpart I, of the Office of Government Ethics regulations require the reporting of this information.  The primary use of the information on this form is for review by Government officials of your agency, to determine compliance with applicable</w:t>
      </w:r>
      <w:r>
        <w:rPr>
          <w:sz w:val="16"/>
        </w:rPr>
        <w:t xml:space="preserve"> Federal conflict of interest laws and regulations.  Additional disclosures of the information on this report may be made:  (1) to a Federal, State or local law enforcement agency if the disclosing agency becomes aware of a violation or potential violation</w:t>
      </w:r>
      <w:r>
        <w:rPr>
          <w:sz w:val="16"/>
        </w:rPr>
        <w:t xml:space="preserve"> of law or regulation; (2) to a court or party in a court or Federal administrative proceeding if the Government is a party or in order to comply with a judge-issued subpoena; (3) to a source when necessary to obtain information relevant to a conflict of i</w:t>
      </w:r>
      <w:r>
        <w:rPr>
          <w:sz w:val="16"/>
        </w:rPr>
        <w:t>nterest investigation or decision; (4) to the National Archives and Records Administration or the General Services Administration in record management inspections; (5) to the Office of Management and Budget during legislative coordination on private relief</w:t>
      </w:r>
      <w:r>
        <w:rPr>
          <w:sz w:val="16"/>
        </w:rPr>
        <w:t xml:space="preserve"> legislation; and (6) in a judicial or administrative proceeding, if the information is relevant to the subject matter.  This confidential report will not be disclosed to any requesting person unless authorized by law. </w:t>
      </w:r>
    </w:p>
    <w:p w:rsidR="00000000" w:rsidRDefault="00AC3DA9">
      <w:pPr>
        <w:suppressAutoHyphens/>
        <w:jc w:val="both"/>
        <w:sectPr w:rsidR="00000000">
          <w:type w:val="continuous"/>
          <w:pgSz w:w="15840" w:h="12240" w:orient="landscape" w:code="1"/>
          <w:pgMar w:top="576" w:right="576" w:bottom="576" w:left="576" w:header="480" w:footer="480" w:gutter="0"/>
          <w:cols w:num="2" w:sep="1" w:space="432" w:equalWidth="0">
            <w:col w:w="5184" w:space="432"/>
            <w:col w:w="9072"/>
          </w:cols>
        </w:sectPr>
      </w:pPr>
    </w:p>
    <w:p w:rsidR="00000000" w:rsidRDefault="00AC3DA9">
      <w:pPr>
        <w:pBdr>
          <w:top w:val="single" w:sz="12" w:space="1" w:color="auto"/>
          <w:left w:val="single" w:sz="12" w:space="1" w:color="auto"/>
          <w:bottom w:val="single" w:sz="12" w:space="1" w:color="auto"/>
          <w:right w:val="single" w:sz="12" w:space="1" w:color="auto"/>
        </w:pBdr>
        <w:suppressAutoHyphens/>
        <w:spacing w:before="120"/>
      </w:pPr>
      <w:r>
        <w:rPr>
          <w:rFonts w:ascii="Arial" w:hAnsi="Arial"/>
          <w:sz w:val="28"/>
        </w:rPr>
        <w:t xml:space="preserve">Part B:  Additional Disclosure for </w:t>
      </w:r>
      <w:r>
        <w:rPr>
          <w:rFonts w:ascii="Arial" w:hAnsi="Arial"/>
          <w:sz w:val="28"/>
        </w:rPr>
        <w:t>Covered HUD Employees</w:t>
      </w:r>
    </w:p>
    <w:p w:rsidR="00000000" w:rsidRDefault="00AC3DA9">
      <w:pPr>
        <w:suppressAutoHyphens/>
        <w:spacing w:before="120"/>
      </w:pPr>
      <w:r>
        <w:rPr>
          <w:b/>
          <w:sz w:val="24"/>
        </w:rPr>
        <w:t xml:space="preserve">Note:  </w:t>
      </w:r>
      <w:r>
        <w:rPr>
          <w:b/>
          <w:i/>
          <w:sz w:val="22"/>
        </w:rPr>
        <w:t>Do not complete this part if your position is not in the offices listed in the left column</w:t>
      </w:r>
      <w:r>
        <w:rPr>
          <w:b/>
          <w:i/>
          <w:sz w:val="24"/>
        </w:rPr>
        <w:t>.</w:t>
      </w:r>
    </w:p>
    <w:p w:rsidR="00000000" w:rsidRDefault="00AC3DA9">
      <w:pPr>
        <w:tabs>
          <w:tab w:val="left" w:pos="360"/>
          <w:tab w:val="center" w:pos="8400"/>
          <w:tab w:val="center" w:pos="9000"/>
        </w:tabs>
        <w:suppressAutoHyphens/>
        <w:spacing w:before="120" w:line="280" w:lineRule="exact"/>
        <w:ind w:left="120" w:right="-312"/>
      </w:pPr>
      <w:r>
        <w:t>1.</w:t>
      </w:r>
      <w:r>
        <w:tab/>
        <w:t>Do you (your spouse or minor children) -- or any general partnership, limited  partnership,</w:t>
      </w:r>
      <w:r>
        <w:rPr>
          <w:b/>
          <w:sz w:val="24"/>
        </w:rPr>
        <w:t xml:space="preserve"> </w:t>
      </w:r>
      <w:r>
        <w:tab/>
      </w:r>
      <w:r>
        <w:rPr>
          <w:rFonts w:ascii="Arial" w:hAnsi="Arial"/>
          <w:b/>
        </w:rPr>
        <w:t>Yes</w:t>
      </w:r>
      <w:r>
        <w:rPr>
          <w:rFonts w:ascii="Arial" w:hAnsi="Arial"/>
          <w:b/>
        </w:rPr>
        <w:tab/>
        <w:t>No</w:t>
      </w:r>
    </w:p>
    <w:p w:rsidR="00000000" w:rsidRDefault="00AC3DA9">
      <w:pPr>
        <w:tabs>
          <w:tab w:val="left" w:pos="360"/>
          <w:tab w:val="center" w:pos="8280"/>
          <w:tab w:val="center" w:pos="8880"/>
        </w:tabs>
        <w:suppressAutoHyphens/>
        <w:spacing w:line="280" w:lineRule="exact"/>
        <w:ind w:left="360"/>
      </w:pPr>
      <w:r>
        <w:t>closely held corporation, trust,</w:t>
      </w:r>
      <w:r>
        <w:t xml:space="preserve"> investment club, or other entity in which  you (your spouse or </w:t>
      </w:r>
    </w:p>
    <w:p w:rsidR="00000000" w:rsidRDefault="00AC3DA9">
      <w:pPr>
        <w:tabs>
          <w:tab w:val="center" w:pos="8400"/>
          <w:tab w:val="center" w:pos="9120"/>
        </w:tabs>
        <w:suppressAutoHyphens/>
        <w:spacing w:line="280" w:lineRule="exact"/>
        <w:ind w:left="360" w:right="-432"/>
      </w:pPr>
      <w:r>
        <w:t xml:space="preserve">minor children) hold an interest -- have any financial interests in a mortgage institution: </w:t>
      </w:r>
    </w:p>
    <w:p w:rsidR="00000000" w:rsidRDefault="00AC3DA9">
      <w:pPr>
        <w:tabs>
          <w:tab w:val="left" w:pos="600"/>
          <w:tab w:val="center" w:pos="8400"/>
          <w:tab w:val="center" w:pos="9000"/>
        </w:tabs>
        <w:spacing w:line="280" w:lineRule="exact"/>
        <w:ind w:left="600" w:right="-312" w:hanging="240"/>
      </w:pPr>
      <w:r>
        <w:t xml:space="preserve">a. </w:t>
      </w:r>
      <w:r>
        <w:tab/>
        <w:t>In which more than 20 percent of the institution's assets consist of mortgages?</w:t>
      </w:r>
      <w:r>
        <w:tab/>
      </w:r>
      <w:r>
        <w:rPr>
          <w:sz w:val="28"/>
        </w:rPr>
        <w:fldChar w:fldCharType="begin">
          <w:ffData>
            <w:name w:val="Check21"/>
            <w:enabled/>
            <w:calcOnExit w:val="0"/>
            <w:checkBox>
              <w:sizeAuto/>
              <w:default w:val="0"/>
            </w:checkBox>
          </w:ffData>
        </w:fldChar>
      </w:r>
      <w:bookmarkStart w:id="24" w:name="Check21"/>
      <w:r>
        <w:rPr>
          <w:sz w:val="28"/>
        </w:rPr>
        <w:instrText xml:space="preserve"> FORMCHECKBOX</w:instrText>
      </w:r>
      <w:r>
        <w:rPr>
          <w:sz w:val="28"/>
        </w:rPr>
        <w:instrText xml:space="preserve"> </w:instrText>
      </w:r>
      <w:r>
        <w:rPr>
          <w:sz w:val="28"/>
        </w:rPr>
      </w:r>
      <w:r>
        <w:rPr>
          <w:sz w:val="28"/>
        </w:rPr>
        <w:fldChar w:fldCharType="end"/>
      </w:r>
      <w:bookmarkEnd w:id="24"/>
      <w:r>
        <w:rPr>
          <w:sz w:val="28"/>
        </w:rPr>
        <w:tab/>
      </w:r>
      <w:r>
        <w:rPr>
          <w:sz w:val="28"/>
        </w:rPr>
        <w:fldChar w:fldCharType="begin">
          <w:ffData>
            <w:name w:val="Check22"/>
            <w:enabled/>
            <w:calcOnExit w:val="0"/>
            <w:checkBox>
              <w:sizeAuto/>
              <w:default w:val="0"/>
            </w:checkBox>
          </w:ffData>
        </w:fldChar>
      </w:r>
      <w:bookmarkStart w:id="25" w:name="Check22"/>
      <w:r>
        <w:rPr>
          <w:sz w:val="28"/>
        </w:rPr>
        <w:instrText xml:space="preserve"> FORMCHECKBOX </w:instrText>
      </w:r>
      <w:r>
        <w:rPr>
          <w:sz w:val="28"/>
        </w:rPr>
      </w:r>
      <w:r>
        <w:rPr>
          <w:sz w:val="28"/>
        </w:rPr>
        <w:fldChar w:fldCharType="end"/>
      </w:r>
      <w:bookmarkEnd w:id="25"/>
    </w:p>
    <w:p w:rsidR="00000000" w:rsidRDefault="00AC3DA9">
      <w:pPr>
        <w:tabs>
          <w:tab w:val="center" w:pos="8400"/>
          <w:tab w:val="center" w:pos="9000"/>
        </w:tabs>
        <w:suppressAutoHyphens/>
        <w:spacing w:line="280" w:lineRule="exact"/>
        <w:ind w:left="600" w:right="-312" w:hanging="240"/>
      </w:pPr>
      <w:r>
        <w:t>b.</w:t>
      </w:r>
      <w:r>
        <w:tab/>
        <w:t>In which 20 percent or less of the institution's assets consist of mortgages and more</w:t>
      </w:r>
    </w:p>
    <w:p w:rsidR="00000000" w:rsidRDefault="00AC3DA9">
      <w:pPr>
        <w:tabs>
          <w:tab w:val="left" w:pos="600"/>
          <w:tab w:val="center" w:pos="7920"/>
          <w:tab w:val="center" w:pos="8400"/>
        </w:tabs>
        <w:suppressAutoHyphens/>
        <w:spacing w:line="280" w:lineRule="exact"/>
        <w:ind w:left="600" w:right="-312"/>
      </w:pPr>
      <w:r>
        <w:t xml:space="preserve">than 40 percent of the mortgages originated by the institution are issued, collateralized, </w:t>
      </w:r>
    </w:p>
    <w:p w:rsidR="00000000" w:rsidRDefault="00AC3DA9">
      <w:pPr>
        <w:tabs>
          <w:tab w:val="left" w:pos="600"/>
          <w:tab w:val="center" w:pos="8400"/>
          <w:tab w:val="center" w:pos="9000"/>
        </w:tabs>
        <w:suppressAutoHyphens/>
        <w:spacing w:line="280" w:lineRule="exact"/>
        <w:ind w:left="600" w:right="-312"/>
      </w:pPr>
      <w:r>
        <w:t>sold, or guaranteed by FNMA and/or FHLMC?</w:t>
      </w:r>
      <w:r>
        <w:tab/>
      </w:r>
      <w:r>
        <w:rPr>
          <w:sz w:val="28"/>
        </w:rPr>
        <w:fldChar w:fldCharType="begin">
          <w:ffData>
            <w:name w:val="Check23"/>
            <w:enabled/>
            <w:calcOnExit w:val="0"/>
            <w:checkBox>
              <w:sizeAuto/>
              <w:default w:val="0"/>
            </w:checkBox>
          </w:ffData>
        </w:fldChar>
      </w:r>
      <w:bookmarkStart w:id="26" w:name="Check23"/>
      <w:r>
        <w:rPr>
          <w:sz w:val="28"/>
        </w:rPr>
        <w:instrText xml:space="preserve"> FORMCHECK</w:instrText>
      </w:r>
      <w:r>
        <w:rPr>
          <w:sz w:val="28"/>
        </w:rPr>
        <w:instrText xml:space="preserve">BOX </w:instrText>
      </w:r>
      <w:r>
        <w:rPr>
          <w:sz w:val="28"/>
        </w:rPr>
      </w:r>
      <w:r>
        <w:rPr>
          <w:sz w:val="28"/>
        </w:rPr>
        <w:fldChar w:fldCharType="end"/>
      </w:r>
      <w:bookmarkEnd w:id="26"/>
      <w:r>
        <w:rPr>
          <w:sz w:val="28"/>
        </w:rPr>
        <w:tab/>
      </w:r>
      <w:r>
        <w:rPr>
          <w:sz w:val="28"/>
        </w:rPr>
        <w:fldChar w:fldCharType="begin">
          <w:ffData>
            <w:name w:val="Check24"/>
            <w:enabled/>
            <w:calcOnExit w:val="0"/>
            <w:checkBox>
              <w:sizeAuto/>
              <w:default w:val="0"/>
            </w:checkBox>
          </w:ffData>
        </w:fldChar>
      </w:r>
      <w:bookmarkStart w:id="27" w:name="Check24"/>
      <w:r>
        <w:rPr>
          <w:sz w:val="28"/>
        </w:rPr>
        <w:instrText xml:space="preserve"> FORMCHECKBOX </w:instrText>
      </w:r>
      <w:r>
        <w:rPr>
          <w:sz w:val="28"/>
        </w:rPr>
      </w:r>
      <w:r>
        <w:rPr>
          <w:sz w:val="28"/>
        </w:rPr>
        <w:fldChar w:fldCharType="end"/>
      </w:r>
      <w:bookmarkEnd w:id="27"/>
    </w:p>
    <w:p w:rsidR="00000000" w:rsidRDefault="00AC3DA9">
      <w:pPr>
        <w:tabs>
          <w:tab w:val="left" w:pos="600"/>
          <w:tab w:val="center" w:pos="7920"/>
          <w:tab w:val="center" w:pos="8400"/>
        </w:tabs>
        <w:spacing w:line="280" w:lineRule="exact"/>
        <w:ind w:left="720" w:right="-432" w:hanging="360"/>
      </w:pPr>
      <w:r>
        <w:t>c.</w:t>
      </w:r>
      <w:r>
        <w:tab/>
        <w:t xml:space="preserve">In which more than 20 percent of the gross income of the institution is derived from </w:t>
      </w:r>
    </w:p>
    <w:p w:rsidR="00000000" w:rsidRDefault="00AC3DA9">
      <w:pPr>
        <w:tabs>
          <w:tab w:val="center" w:pos="8400"/>
          <w:tab w:val="center" w:pos="9000"/>
        </w:tabs>
        <w:spacing w:line="280" w:lineRule="exact"/>
        <w:ind w:left="600" w:right="-432"/>
      </w:pPr>
      <w:r>
        <w:t>servicing and/or insuring mortgages?</w:t>
      </w:r>
      <w:r>
        <w:tab/>
      </w:r>
      <w:r>
        <w:rPr>
          <w:sz w:val="28"/>
        </w:rPr>
        <w:fldChar w:fldCharType="begin">
          <w:ffData>
            <w:name w:val="Check25"/>
            <w:enabled/>
            <w:calcOnExit w:val="0"/>
            <w:checkBox>
              <w:sizeAuto/>
              <w:default w:val="0"/>
            </w:checkBox>
          </w:ffData>
        </w:fldChar>
      </w:r>
      <w:bookmarkStart w:id="28" w:name="Check25"/>
      <w:r>
        <w:rPr>
          <w:sz w:val="28"/>
        </w:rPr>
        <w:instrText xml:space="preserve"> FORMCHECKBOX </w:instrText>
      </w:r>
      <w:r>
        <w:rPr>
          <w:sz w:val="28"/>
        </w:rPr>
      </w:r>
      <w:r>
        <w:rPr>
          <w:sz w:val="28"/>
        </w:rPr>
        <w:fldChar w:fldCharType="end"/>
      </w:r>
      <w:bookmarkEnd w:id="28"/>
      <w:r>
        <w:rPr>
          <w:sz w:val="28"/>
        </w:rPr>
        <w:tab/>
      </w:r>
      <w:r>
        <w:rPr>
          <w:sz w:val="28"/>
        </w:rPr>
        <w:fldChar w:fldCharType="begin">
          <w:ffData>
            <w:name w:val="Check26"/>
            <w:enabled/>
            <w:calcOnExit w:val="0"/>
            <w:checkBox>
              <w:sizeAuto/>
              <w:default w:val="0"/>
            </w:checkBox>
          </w:ffData>
        </w:fldChar>
      </w:r>
      <w:bookmarkStart w:id="29" w:name="Check26"/>
      <w:r>
        <w:rPr>
          <w:sz w:val="28"/>
        </w:rPr>
        <w:instrText xml:space="preserve"> FORMCHECKBOX </w:instrText>
      </w:r>
      <w:r>
        <w:rPr>
          <w:sz w:val="28"/>
        </w:rPr>
      </w:r>
      <w:r>
        <w:rPr>
          <w:sz w:val="28"/>
        </w:rPr>
        <w:fldChar w:fldCharType="end"/>
      </w:r>
      <w:bookmarkEnd w:id="29"/>
    </w:p>
    <w:p w:rsidR="00000000" w:rsidRDefault="00AC3DA9">
      <w:pPr>
        <w:tabs>
          <w:tab w:val="left" w:pos="360"/>
          <w:tab w:val="center" w:pos="8400"/>
          <w:tab w:val="center" w:pos="9120"/>
        </w:tabs>
        <w:suppressAutoHyphens/>
        <w:spacing w:before="120" w:line="280" w:lineRule="exact"/>
        <w:ind w:left="360" w:right="-312" w:hanging="240"/>
      </w:pPr>
      <w:r>
        <w:t>2.</w:t>
      </w:r>
      <w:r>
        <w:tab/>
        <w:t>Do you (your spouse or minor children) own any mutual fund, or int</w:t>
      </w:r>
      <w:r>
        <w:t xml:space="preserve">erest in an investment </w:t>
      </w:r>
    </w:p>
    <w:p w:rsidR="00000000" w:rsidRDefault="00AC3DA9">
      <w:pPr>
        <w:tabs>
          <w:tab w:val="center" w:pos="8400"/>
          <w:tab w:val="center" w:pos="9120"/>
        </w:tabs>
        <w:suppressAutoHyphens/>
        <w:spacing w:line="280" w:lineRule="exact"/>
        <w:ind w:left="360" w:right="-312"/>
      </w:pPr>
      <w:r>
        <w:t xml:space="preserve">fund or profit sharing plan which in its prospectus indicates an objective or practice of </w:t>
      </w:r>
    </w:p>
    <w:p w:rsidR="00000000" w:rsidRDefault="00AC3DA9">
      <w:pPr>
        <w:tabs>
          <w:tab w:val="center" w:pos="8400"/>
          <w:tab w:val="center" w:pos="9000"/>
        </w:tabs>
        <w:suppressAutoHyphens/>
        <w:spacing w:line="280" w:lineRule="exact"/>
        <w:ind w:left="360" w:right="-312"/>
        <w:rPr>
          <w:u w:val="double"/>
        </w:rPr>
      </w:pPr>
      <w:r>
        <w:t>concentrating its investments in the financial services sector?</w:t>
      </w:r>
      <w:r>
        <w:tab/>
      </w:r>
      <w:r>
        <w:rPr>
          <w:sz w:val="28"/>
        </w:rPr>
        <w:fldChar w:fldCharType="begin">
          <w:ffData>
            <w:name w:val="Check27"/>
            <w:enabled/>
            <w:calcOnExit w:val="0"/>
            <w:checkBox>
              <w:sizeAuto/>
              <w:default w:val="0"/>
            </w:checkBox>
          </w:ffData>
        </w:fldChar>
      </w:r>
      <w:bookmarkStart w:id="30" w:name="Check27"/>
      <w:r>
        <w:rPr>
          <w:sz w:val="28"/>
        </w:rPr>
        <w:instrText xml:space="preserve"> FORMCHECKBOX </w:instrText>
      </w:r>
      <w:r>
        <w:rPr>
          <w:sz w:val="28"/>
        </w:rPr>
      </w:r>
      <w:r>
        <w:rPr>
          <w:sz w:val="28"/>
        </w:rPr>
        <w:fldChar w:fldCharType="end"/>
      </w:r>
      <w:bookmarkEnd w:id="30"/>
      <w:r>
        <w:rPr>
          <w:sz w:val="28"/>
        </w:rPr>
        <w:tab/>
      </w:r>
      <w:r>
        <w:rPr>
          <w:sz w:val="28"/>
        </w:rPr>
        <w:fldChar w:fldCharType="begin">
          <w:ffData>
            <w:name w:val="Check28"/>
            <w:enabled/>
            <w:calcOnExit w:val="0"/>
            <w:checkBox>
              <w:sizeAuto/>
              <w:default w:val="0"/>
            </w:checkBox>
          </w:ffData>
        </w:fldChar>
      </w:r>
      <w:bookmarkStart w:id="31" w:name="Check28"/>
      <w:r>
        <w:rPr>
          <w:sz w:val="28"/>
        </w:rPr>
        <w:instrText xml:space="preserve"> FORMCHECKBOX </w:instrText>
      </w:r>
      <w:r>
        <w:rPr>
          <w:sz w:val="28"/>
        </w:rPr>
      </w:r>
      <w:r>
        <w:rPr>
          <w:sz w:val="28"/>
        </w:rPr>
        <w:fldChar w:fldCharType="end"/>
      </w:r>
      <w:bookmarkEnd w:id="31"/>
    </w:p>
    <w:p w:rsidR="00000000" w:rsidRDefault="00AC3DA9">
      <w:pPr>
        <w:tabs>
          <w:tab w:val="left" w:pos="360"/>
          <w:tab w:val="center" w:pos="7920"/>
          <w:tab w:val="center" w:pos="8400"/>
        </w:tabs>
        <w:suppressAutoHyphens/>
        <w:spacing w:before="120" w:line="280" w:lineRule="exact"/>
        <w:ind w:left="360" w:hanging="240"/>
      </w:pPr>
      <w:r>
        <w:t>3.</w:t>
      </w:r>
      <w:r>
        <w:tab/>
        <w:t>Do you have any outside employment wit</w:t>
      </w:r>
      <w:r>
        <w:t xml:space="preserve">h or on behalf of a mortgage institution or any of </w:t>
      </w:r>
    </w:p>
    <w:p w:rsidR="00000000" w:rsidRDefault="00AC3DA9">
      <w:pPr>
        <w:tabs>
          <w:tab w:val="center" w:pos="8400"/>
          <w:tab w:val="center" w:pos="9000"/>
        </w:tabs>
        <w:suppressAutoHyphens/>
        <w:spacing w:line="280" w:lineRule="exact"/>
        <w:ind w:left="360" w:right="-312" w:hanging="240"/>
      </w:pPr>
      <w:r>
        <w:tab/>
        <w:t>its affiliates?</w:t>
      </w:r>
      <w:r>
        <w:tab/>
      </w:r>
      <w:r>
        <w:rPr>
          <w:sz w:val="28"/>
        </w:rPr>
        <w:fldChar w:fldCharType="begin">
          <w:ffData>
            <w:name w:val="Check29"/>
            <w:enabled/>
            <w:calcOnExit w:val="0"/>
            <w:checkBox>
              <w:sizeAuto/>
              <w:default w:val="0"/>
            </w:checkBox>
          </w:ffData>
        </w:fldChar>
      </w:r>
      <w:bookmarkStart w:id="32" w:name="Check29"/>
      <w:r>
        <w:rPr>
          <w:sz w:val="28"/>
        </w:rPr>
        <w:instrText xml:space="preserve"> FORMCHECKBOX </w:instrText>
      </w:r>
      <w:r>
        <w:rPr>
          <w:sz w:val="28"/>
        </w:rPr>
      </w:r>
      <w:r>
        <w:rPr>
          <w:sz w:val="28"/>
        </w:rPr>
        <w:fldChar w:fldCharType="end"/>
      </w:r>
      <w:bookmarkEnd w:id="32"/>
      <w:r>
        <w:rPr>
          <w:sz w:val="28"/>
        </w:rPr>
        <w:tab/>
      </w:r>
      <w:r>
        <w:rPr>
          <w:sz w:val="28"/>
        </w:rPr>
        <w:fldChar w:fldCharType="begin">
          <w:ffData>
            <w:name w:val="Check30"/>
            <w:enabled/>
            <w:calcOnExit w:val="0"/>
            <w:checkBox>
              <w:sizeAuto/>
              <w:default w:val="0"/>
            </w:checkBox>
          </w:ffData>
        </w:fldChar>
      </w:r>
      <w:bookmarkStart w:id="33" w:name="Check30"/>
      <w:r>
        <w:rPr>
          <w:sz w:val="28"/>
        </w:rPr>
        <w:instrText xml:space="preserve"> FORMCHECKBOX </w:instrText>
      </w:r>
      <w:r>
        <w:rPr>
          <w:sz w:val="28"/>
        </w:rPr>
      </w:r>
      <w:r>
        <w:rPr>
          <w:sz w:val="28"/>
        </w:rPr>
        <w:fldChar w:fldCharType="end"/>
      </w:r>
      <w:bookmarkEnd w:id="33"/>
    </w:p>
    <w:p w:rsidR="00000000" w:rsidRDefault="00AC3DA9">
      <w:pPr>
        <w:suppressAutoHyphens/>
        <w:spacing w:after="80"/>
        <w:rPr>
          <w:u w:val="double"/>
        </w:rPr>
      </w:pPr>
      <w:r>
        <w:rPr>
          <w:u w:val="double"/>
        </w:rPr>
        <w:t>________________________________________________________________________________________</w:t>
      </w:r>
    </w:p>
    <w:p w:rsidR="00000000" w:rsidRDefault="00AC3DA9">
      <w:pPr>
        <w:suppressAutoHyphens/>
        <w:spacing w:line="240" w:lineRule="exact"/>
      </w:pPr>
      <w:r>
        <w:t>If you answered "Yes" to any of the questions in Part A or Par</w:t>
      </w:r>
      <w:r>
        <w:t xml:space="preserve">t B above, please describe them in the spaces below.  Use additional pages as required.    </w:t>
      </w:r>
      <w:r>
        <w:rPr>
          <w:sz w:val="24"/>
        </w:rPr>
        <w:fldChar w:fldCharType="begin">
          <w:ffData>
            <w:name w:val=""/>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rsidR="00000000" w:rsidRDefault="00AC3DA9">
      <w:pPr>
        <w:suppressAutoHyphens/>
        <w:spacing w:before="120"/>
      </w:pPr>
      <w:r>
        <w:rPr>
          <w:b/>
          <w:sz w:val="18"/>
        </w:rPr>
        <w:t>I certify that the responses I have made are true, complete, and correct to the best of my knowledge and belief.</w:t>
      </w:r>
      <w:r>
        <w:t xml:space="preserve">   </w:t>
      </w:r>
    </w:p>
    <w:p w:rsidR="00000000" w:rsidRDefault="00AC3DA9">
      <w:pPr>
        <w:suppressAutoHyphens/>
      </w:pPr>
    </w:p>
    <w:p w:rsidR="00000000" w:rsidRDefault="00AC3DA9">
      <w:pPr>
        <w:suppressAutoHyphens/>
      </w:pPr>
    </w:p>
    <w:p w:rsidR="00000000" w:rsidRDefault="00AC3DA9">
      <w:pPr>
        <w:suppressAutoHyphens/>
      </w:pPr>
    </w:p>
    <w:p w:rsidR="00000000" w:rsidRDefault="00AC3DA9">
      <w:pPr>
        <w:suppressAutoHyphens/>
      </w:pPr>
      <w:r>
        <w:rPr>
          <w:rFonts w:ascii="Helvetica" w:hAnsi="Helvetica"/>
        </w:rPr>
        <w:t>X</w:t>
      </w:r>
      <w:r>
        <w:t xml:space="preserve">_________________________________________________________ </w:t>
      </w:r>
      <w:r>
        <w:rPr>
          <w:rFonts w:ascii="Helvetica" w:hAnsi="Helvetica"/>
          <w:sz w:val="14"/>
        </w:rPr>
        <w:t>Date:</w:t>
      </w:r>
      <w:r>
        <w:t>_________________________</w:t>
      </w:r>
    </w:p>
    <w:p w:rsidR="000A494D" w:rsidRDefault="00AC3DA9">
      <w:pPr>
        <w:suppressAutoHyphens/>
      </w:pPr>
      <w:r>
        <w:rPr>
          <w:rFonts w:ascii="Helvetica" w:hAnsi="Helvetica"/>
          <w:sz w:val="14"/>
        </w:rPr>
        <w:t xml:space="preserve">                                    Empl</w:t>
      </w:r>
      <w:r>
        <w:rPr>
          <w:rFonts w:ascii="Helvetica" w:hAnsi="Helvetica"/>
          <w:sz w:val="14"/>
        </w:rPr>
        <w:t xml:space="preserve">oyee’s Signature                                                                </w:t>
      </w:r>
    </w:p>
    <w:sectPr w:rsidR="000A494D">
      <w:type w:val="nextColumn"/>
      <w:pgSz w:w="15840" w:h="12240" w:orient="landscape" w:code="1"/>
      <w:pgMar w:top="576" w:right="576" w:bottom="576" w:left="576" w:header="720" w:footer="720" w:gutter="0"/>
      <w:cols w:num="2" w:sep="1" w:space="720" w:equalWidth="0">
        <w:col w:w="5040" w:space="720"/>
        <w:col w:w="892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DA9" w:rsidRDefault="00AC3DA9">
      <w:r>
        <w:separator/>
      </w:r>
    </w:p>
  </w:endnote>
  <w:endnote w:type="continuationSeparator" w:id="0">
    <w:p w:rsidR="00AC3DA9" w:rsidRDefault="00AC3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otype Sorts">
    <w:altName w:val="Segoe UI Symbol"/>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AC3DA9">
    <w:pPr>
      <w:suppressAutoHyphens/>
      <w:ind w:left="6912"/>
      <w:jc w:val="right"/>
    </w:pPr>
    <w:r>
      <w:rPr>
        <w:rFonts w:ascii="Arial" w:hAnsi="Arial"/>
        <w:sz w:val="16"/>
      </w:rPr>
      <w:t>form HUD-</w:t>
    </w:r>
    <w:r>
      <w:rPr>
        <w:rFonts w:ascii="Arial" w:hAnsi="Arial"/>
        <w:b/>
        <w:sz w:val="16"/>
      </w:rPr>
      <w:t>450-A</w:t>
    </w:r>
    <w:r>
      <w:rPr>
        <w:rFonts w:ascii="Arial" w:hAnsi="Arial"/>
        <w:sz w:val="16"/>
      </w:rPr>
      <w:t xml:space="preserve">  (1/98)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DA9" w:rsidRDefault="00AC3DA9">
      <w:r>
        <w:separator/>
      </w:r>
    </w:p>
  </w:footnote>
  <w:footnote w:type="continuationSeparator" w:id="0">
    <w:p w:rsidR="00AC3DA9" w:rsidRDefault="00AC3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5F21E6E"/>
    <w:lvl w:ilvl="0">
      <w:numFmt w:val="decimal"/>
      <w:lvlText w:val="*"/>
      <w:lvlJc w:val="left"/>
    </w:lvl>
  </w:abstractNum>
  <w:abstractNum w:abstractNumId="1" w15:restartNumberingAfterBreak="0">
    <w:nsid w:val="30543619"/>
    <w:multiLevelType w:val="singleLevel"/>
    <w:tmpl w:val="490A63BC"/>
    <w:lvl w:ilvl="0">
      <w:start w:val="3"/>
      <w:numFmt w:val="decimal"/>
      <w:lvlText w:val="%1."/>
      <w:legacy w:legacy="1" w:legacySpace="0" w:legacyIndent="360"/>
      <w:lvlJc w:val="left"/>
      <w:pPr>
        <w:ind w:left="360" w:hanging="360"/>
      </w:pPr>
    </w:lvl>
  </w:abstractNum>
  <w:abstractNum w:abstractNumId="2" w15:restartNumberingAfterBreak="0">
    <w:nsid w:val="335760CF"/>
    <w:multiLevelType w:val="singleLevel"/>
    <w:tmpl w:val="6DBE7AEA"/>
    <w:lvl w:ilvl="0">
      <w:start w:val="4"/>
      <w:numFmt w:val="upperLetter"/>
      <w:lvlText w:val="%1."/>
      <w:legacy w:legacy="1" w:legacySpace="0" w:legacyIndent="360"/>
      <w:lvlJc w:val="left"/>
      <w:pPr>
        <w:ind w:left="720" w:hanging="360"/>
      </w:pPr>
    </w:lvl>
  </w:abstractNum>
  <w:abstractNum w:abstractNumId="3" w15:restartNumberingAfterBreak="0">
    <w:nsid w:val="730F5A1F"/>
    <w:multiLevelType w:val="singleLevel"/>
    <w:tmpl w:val="324AB56C"/>
    <w:lvl w:ilvl="0">
      <w:start w:val="1"/>
      <w:numFmt w:val="upperLetter"/>
      <w:lvlText w:val="%1."/>
      <w:legacy w:legacy="1" w:legacySpace="0" w:legacyIndent="360"/>
      <w:lvlJc w:val="left"/>
      <w:pPr>
        <w:ind w:left="720" w:hanging="360"/>
      </w:pPr>
    </w:lvl>
  </w:abstractNum>
  <w:abstractNum w:abstractNumId="4" w15:restartNumberingAfterBreak="0">
    <w:nsid w:val="773877D6"/>
    <w:multiLevelType w:val="singleLevel"/>
    <w:tmpl w:val="26329DD0"/>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 w15:restartNumberingAfterBreak="0">
    <w:nsid w:val="77CF2211"/>
    <w:multiLevelType w:val="singleLevel"/>
    <w:tmpl w:val="2752EB52"/>
    <w:lvl w:ilvl="0">
      <w:start w:val="5"/>
      <w:numFmt w:val="upperLetter"/>
      <w:lvlText w:val="%1."/>
      <w:legacy w:legacy="1" w:legacySpace="0" w:legacyIndent="360"/>
      <w:lvlJc w:val="left"/>
      <w:pPr>
        <w:ind w:left="720" w:hanging="360"/>
      </w:pPr>
    </w:lvl>
  </w:abstractNum>
  <w:abstractNum w:abstractNumId="6" w15:restartNumberingAfterBreak="0">
    <w:nsid w:val="7FFC3A1A"/>
    <w:multiLevelType w:val="singleLevel"/>
    <w:tmpl w:val="59E2CB12"/>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num w:numId="1">
    <w:abstractNumId w:val="6"/>
  </w:num>
  <w:num w:numId="2">
    <w:abstractNumId w:val="4"/>
  </w:num>
  <w:num w:numId="3">
    <w:abstractNumId w:val="3"/>
  </w:num>
  <w:num w:numId="4">
    <w:abstractNumId w:val="2"/>
  </w:num>
  <w:num w:numId="5">
    <w:abstractNumId w:val="5"/>
  </w:num>
  <w:num w:numId="6">
    <w:abstractNumId w:val="1"/>
  </w:num>
  <w:num w:numId="7">
    <w:abstractNumId w:val="1"/>
    <w:lvlOverride w:ilvl="0">
      <w:lvl w:ilvl="0">
        <w:start w:val="4"/>
        <w:numFmt w:val="decimal"/>
        <w:lvlText w:val="%1."/>
        <w:legacy w:legacy="1" w:legacySpace="0" w:legacyIndent="360"/>
        <w:lvlJc w:val="left"/>
        <w:pPr>
          <w:ind w:left="360" w:hanging="360"/>
        </w:pPr>
      </w:lvl>
    </w:lvlOverride>
  </w:num>
  <w:num w:numId="8">
    <w:abstractNumId w:val="1"/>
    <w:lvlOverride w:ilvl="0">
      <w:lvl w:ilvl="0">
        <w:start w:val="5"/>
        <w:numFmt w:val="decimal"/>
        <w:lvlText w:val="%1."/>
        <w:legacy w:legacy="1" w:legacySpace="0" w:legacyIndent="360"/>
        <w:lvlJc w:val="left"/>
        <w:pPr>
          <w:ind w:left="360" w:hanging="360"/>
        </w:pPr>
      </w:lvl>
    </w:lvlOverride>
  </w:num>
  <w:num w:numId="9">
    <w:abstractNumId w:val="1"/>
    <w:lvlOverride w:ilvl="0">
      <w:lvl w:ilvl="0">
        <w:start w:val="6"/>
        <w:numFmt w:val="decimal"/>
        <w:lvlText w:val="%1."/>
        <w:legacy w:legacy="1" w:legacySpace="0" w:legacyIndent="360"/>
        <w:lvlJc w:val="left"/>
        <w:pPr>
          <w:ind w:left="360" w:hanging="360"/>
        </w:pPr>
      </w:lvl>
    </w:lvlOverride>
  </w:num>
  <w:num w:numId="10">
    <w:abstractNumId w:val="0"/>
    <w:lvlOverride w:ilvl="0">
      <w:lvl w:ilvl="0">
        <w:start w:val="1"/>
        <w:numFmt w:val="bullet"/>
        <w:lvlText w:val=""/>
        <w:legacy w:legacy="1" w:legacySpace="0" w:legacyIndent="360"/>
        <w:lvlJc w:val="left"/>
        <w:pPr>
          <w:ind w:left="360" w:hanging="360"/>
        </w:pPr>
        <w:rPr>
          <w:rFonts w:ascii="Monotype Sorts" w:hAnsi="Monotype Sorts" w:hint="default"/>
          <w:b w:val="0"/>
          <w:i w:val="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revisionView w:comments="0"/>
  <w:doNotTrackMoves/>
  <w:documentProtection w:edit="forms" w:enforcement="1" w:cryptProviderType="rsaAES" w:cryptAlgorithmClass="hash" w:cryptAlgorithmType="typeAny" w:cryptAlgorithmSid="14" w:cryptSpinCount="100000" w:hash="oncCTrG9BiOJG7QYYFtQENho25K67Fv/nQcKIieq0l2bw6B31FJ2TyziveqHckBCVqIg7ikOzTokv2NK3/69rQ==" w:salt="jteP1mih07+WsiJEnoXHq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494D"/>
    <w:rsid w:val="000A494D"/>
    <w:rsid w:val="00AC3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306C45-B268-4DD2-B256-B44739F9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20Omen\Desktop\450-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450-a</Template>
  <TotalTime>1</TotalTime>
  <Pages>2</Pages>
  <Words>1364</Words>
  <Characters>7781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Supplemental to 							U</vt:lpstr>
    </vt:vector>
  </TitlesOfParts>
  <Company>ATS</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to 							U</dc:title>
  <dc:subject/>
  <dc:creator>The Omen</dc:creator>
  <cp:keywords/>
  <dc:description/>
  <cp:lastModifiedBy>The Omen</cp:lastModifiedBy>
  <cp:revision>1</cp:revision>
  <cp:lastPrinted>1998-08-25T20:38:00Z</cp:lastPrinted>
  <dcterms:created xsi:type="dcterms:W3CDTF">2020-02-03T14:12:00Z</dcterms:created>
  <dcterms:modified xsi:type="dcterms:W3CDTF">2020-02-03T14:13:00Z</dcterms:modified>
</cp:coreProperties>
</file>